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CC187A" w:rsidRDefault="009A4C68" w:rsidP="00CC187A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4854266"/>
      <w:r w:rsidRPr="00CC187A">
        <w:rPr>
          <w:rFonts w:asciiTheme="minorHAnsi" w:hAnsiTheme="minorHAnsi"/>
        </w:rPr>
        <w:t>ZAŁĄCZNIK NR 1</w:t>
      </w:r>
      <w:r w:rsidR="00DC4BC3" w:rsidRPr="00CC187A">
        <w:rPr>
          <w:rFonts w:asciiTheme="minorHAnsi" w:hAnsiTheme="minorHAnsi"/>
        </w:rPr>
        <w:t xml:space="preserve"> –</w:t>
      </w:r>
      <w:r w:rsidR="00AE00EF" w:rsidRPr="00CC187A">
        <w:rPr>
          <w:rFonts w:asciiTheme="minorHAnsi" w:hAnsiTheme="minorHAnsi"/>
        </w:rPr>
        <w:t xml:space="preserve"> </w:t>
      </w:r>
      <w:r w:rsidRPr="00CC187A">
        <w:rPr>
          <w:rFonts w:asciiTheme="minorHAnsi" w:hAnsiTheme="minorHAnsi"/>
        </w:rPr>
        <w:t>FORMULARZ OFERTY</w:t>
      </w:r>
      <w:bookmarkEnd w:id="0"/>
      <w:bookmarkEnd w:id="1"/>
    </w:p>
    <w:p w14:paraId="172D653C" w14:textId="391F1265" w:rsidR="00AE00EF" w:rsidRPr="00CC187A" w:rsidRDefault="00AE00EF" w:rsidP="00CC187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C187A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CC187A" w:rsidRDefault="00AE00EF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52581FD7" w:rsidR="00AE00EF" w:rsidRPr="00CC187A" w:rsidRDefault="00084A64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CC187A" w:rsidRDefault="00AE00EF" w:rsidP="00CC187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C187A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CC187A" w:rsidRDefault="00AE00EF" w:rsidP="00CC187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CC187A">
              <w:rPr>
                <w:rFonts w:cstheme="minorHAnsi"/>
                <w:b/>
                <w:bCs/>
                <w:szCs w:val="20"/>
              </w:rPr>
              <w:t>p</w:t>
            </w:r>
            <w:r w:rsidRPr="00CC187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CC187A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CC187A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CC187A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CC187A" w:rsidRDefault="00AE00EF" w:rsidP="00CC187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Składam(y) </w:t>
            </w:r>
            <w:r w:rsidR="00C5090F" w:rsidRPr="00CC187A">
              <w:rPr>
                <w:rFonts w:cstheme="minorHAnsi"/>
                <w:szCs w:val="20"/>
              </w:rPr>
              <w:t>o</w:t>
            </w:r>
            <w:r w:rsidRPr="00CC187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CC187A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5C951568" w:rsidR="00AE00EF" w:rsidRPr="00CC187A" w:rsidRDefault="00147316" w:rsidP="00CC187A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Sukcesywne dostawy wody dla pracowników GK ENEA  (Lokalizacja - Połaniec)</w:t>
            </w:r>
            <w:r w:rsidR="007E2369">
              <w:rPr>
                <w:rFonts w:cstheme="minorHAnsi"/>
                <w:b/>
                <w:bCs/>
                <w:color w:val="2E74B5"/>
                <w:szCs w:val="20"/>
              </w:rPr>
              <w:t xml:space="preserve"> </w:t>
            </w:r>
          </w:p>
        </w:tc>
      </w:tr>
    </w:tbl>
    <w:p w14:paraId="7A911E42" w14:textId="77777777" w:rsidR="00AE00EF" w:rsidRPr="00CC187A" w:rsidRDefault="00AE00EF" w:rsidP="00CC187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2AC34D92" w:rsidR="00AE00EF" w:rsidRPr="00CC187A" w:rsidRDefault="00AE00EF" w:rsidP="00CC187A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287F5E" w:rsidRPr="00CC187A" w14:paraId="2E37B03F" w14:textId="77777777" w:rsidTr="0015439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F8E3" w14:textId="0A224EE6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7153FA5" w14:textId="77777777" w:rsidR="00367884" w:rsidRDefault="00367884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1:</w:t>
            </w:r>
          </w:p>
          <w:p w14:paraId="711ADA5A" w14:textId="51180305" w:rsidR="00287F5E" w:rsidRPr="00CC187A" w:rsidRDefault="00DA38C6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E42B5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287F5E" w:rsidRPr="00CC187A" w14:paraId="571D63A2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13CFA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FF5C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287F5E" w:rsidRPr="00CC187A" w14:paraId="70FE2C48" w14:textId="77777777" w:rsidTr="0015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1765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337D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6B572C0F" w14:textId="72D4CAA4" w:rsidR="00287F5E" w:rsidRPr="00CC187A" w:rsidRDefault="00287F5E" w:rsidP="00CC187A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tbl>
      <w:tblPr>
        <w:tblStyle w:val="Tabela-Siatka"/>
        <w:tblW w:w="9768" w:type="dxa"/>
        <w:tblLook w:val="04A0" w:firstRow="1" w:lastRow="0" w:firstColumn="1" w:lastColumn="0" w:noHBand="0" w:noVBand="1"/>
      </w:tblPr>
      <w:tblGrid>
        <w:gridCol w:w="643"/>
        <w:gridCol w:w="2754"/>
        <w:gridCol w:w="1842"/>
        <w:gridCol w:w="2552"/>
        <w:gridCol w:w="1977"/>
      </w:tblGrid>
      <w:tr w:rsidR="009E6104" w:rsidRPr="00DF7C69" w14:paraId="6538C780" w14:textId="77777777" w:rsidTr="009E6104">
        <w:tc>
          <w:tcPr>
            <w:tcW w:w="643" w:type="dxa"/>
            <w:vAlign w:val="center"/>
          </w:tcPr>
          <w:p w14:paraId="00FDA5A8" w14:textId="77777777" w:rsidR="009E6104" w:rsidRPr="00131E7B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Lp.</w:t>
            </w:r>
          </w:p>
        </w:tc>
        <w:tc>
          <w:tcPr>
            <w:tcW w:w="2754" w:type="dxa"/>
            <w:vAlign w:val="center"/>
          </w:tcPr>
          <w:p w14:paraId="1DC8CFF0" w14:textId="77777777" w:rsidR="009E6104" w:rsidRPr="00131E7B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3BDDDC9E" w14:textId="77777777" w:rsidR="009E6104" w:rsidRPr="00131E7B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496561BE" w14:textId="488D2B5D" w:rsidR="009E6104" w:rsidRPr="00131E7B" w:rsidRDefault="009E6104" w:rsidP="001E7AD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Liczba sztuk</w:t>
            </w:r>
            <w:r w:rsidR="001E7ADB">
              <w:t>*</w:t>
            </w:r>
          </w:p>
        </w:tc>
        <w:tc>
          <w:tcPr>
            <w:tcW w:w="1977" w:type="dxa"/>
            <w:vAlign w:val="center"/>
          </w:tcPr>
          <w:p w14:paraId="51638AFE" w14:textId="01D1BE39" w:rsidR="009E6104" w:rsidRPr="00131E7B" w:rsidRDefault="00C616CA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 xml:space="preserve">Cena łączna netto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br/>
              <w:t>dla danej pozycji (</w:t>
            </w:r>
            <w:r w:rsidR="009E6104"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)</w:t>
            </w:r>
          </w:p>
          <w:p w14:paraId="72D80B5C" w14:textId="77777777" w:rsidR="009E6104" w:rsidRPr="00131E7B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(iloczyn kolumny C i D)</w:t>
            </w:r>
          </w:p>
        </w:tc>
      </w:tr>
      <w:tr w:rsidR="009E6104" w:rsidRPr="00DF7C69" w14:paraId="36495D8E" w14:textId="77777777" w:rsidTr="009E6104">
        <w:tc>
          <w:tcPr>
            <w:tcW w:w="643" w:type="dxa"/>
          </w:tcPr>
          <w:p w14:paraId="4E4A55BC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A</w:t>
            </w:r>
          </w:p>
        </w:tc>
        <w:tc>
          <w:tcPr>
            <w:tcW w:w="2754" w:type="dxa"/>
          </w:tcPr>
          <w:p w14:paraId="14C7FE24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B</w:t>
            </w:r>
          </w:p>
        </w:tc>
        <w:tc>
          <w:tcPr>
            <w:tcW w:w="1842" w:type="dxa"/>
          </w:tcPr>
          <w:p w14:paraId="576D73AF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C</w:t>
            </w:r>
          </w:p>
        </w:tc>
        <w:tc>
          <w:tcPr>
            <w:tcW w:w="2552" w:type="dxa"/>
          </w:tcPr>
          <w:p w14:paraId="1CFBDACA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D</w:t>
            </w:r>
          </w:p>
        </w:tc>
        <w:tc>
          <w:tcPr>
            <w:tcW w:w="1977" w:type="dxa"/>
          </w:tcPr>
          <w:p w14:paraId="05054589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E</w:t>
            </w:r>
          </w:p>
        </w:tc>
      </w:tr>
      <w:tr w:rsidR="009E6104" w:rsidRPr="00DF7C69" w14:paraId="6768CDE4" w14:textId="77777777" w:rsidTr="009E6104">
        <w:trPr>
          <w:trHeight w:val="397"/>
        </w:trPr>
        <w:tc>
          <w:tcPr>
            <w:tcW w:w="643" w:type="dxa"/>
            <w:vAlign w:val="center"/>
          </w:tcPr>
          <w:p w14:paraId="3796E0AF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754" w:type="dxa"/>
            <w:vAlign w:val="center"/>
          </w:tcPr>
          <w:p w14:paraId="32367A15" w14:textId="14F10F46" w:rsidR="009E6104" w:rsidRPr="00DF7C69" w:rsidRDefault="00367884" w:rsidP="00367884">
            <w:pPr>
              <w:tabs>
                <w:tab w:val="left" w:pos="2577"/>
              </w:tabs>
              <w:spacing w:before="0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B14928">
              <w:rPr>
                <w:rFonts w:asciiTheme="minorHAnsi" w:hAnsiTheme="minorHAnsi" w:cstheme="minorHAnsi"/>
                <w:iCs/>
                <w:szCs w:val="20"/>
              </w:rPr>
              <w:t xml:space="preserve">Woda mineralna w butelkach pet 0,5l z podziałem na rodzaje: </w:t>
            </w:r>
            <w:r>
              <w:rPr>
                <w:rFonts w:asciiTheme="minorHAnsi" w:hAnsiTheme="minorHAnsi" w:cstheme="minorHAnsi"/>
                <w:iCs/>
                <w:szCs w:val="20"/>
              </w:rPr>
              <w:br/>
            </w:r>
            <w:r w:rsidRPr="00B14928">
              <w:rPr>
                <w:rFonts w:asciiTheme="minorHAnsi" w:hAnsiTheme="minorHAnsi" w:cstheme="minorHAnsi"/>
                <w:iCs/>
                <w:szCs w:val="20"/>
              </w:rPr>
              <w:t>woda gazowana, lekko-gazowana i niegazowana.</w:t>
            </w:r>
          </w:p>
        </w:tc>
        <w:tc>
          <w:tcPr>
            <w:tcW w:w="1842" w:type="dxa"/>
            <w:vAlign w:val="center"/>
          </w:tcPr>
          <w:p w14:paraId="6EF64FAB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A5B3D5E" w14:textId="06748B57" w:rsidR="009E6104" w:rsidRPr="00DF7C69" w:rsidRDefault="0036788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67884">
              <w:rPr>
                <w:rFonts w:asciiTheme="minorHAnsi" w:hAnsiTheme="minorHAnsi" w:cstheme="minorHAnsi"/>
                <w:iCs/>
                <w:szCs w:val="20"/>
              </w:rPr>
              <w:t>150 480</w:t>
            </w:r>
          </w:p>
        </w:tc>
        <w:tc>
          <w:tcPr>
            <w:tcW w:w="1977" w:type="dxa"/>
            <w:vAlign w:val="center"/>
          </w:tcPr>
          <w:p w14:paraId="194E2EDF" w14:textId="77777777" w:rsidR="009E6104" w:rsidRPr="00DF7C69" w:rsidRDefault="009E6104" w:rsidP="00413062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67884" w:rsidRPr="00CC187A" w14:paraId="3A68DCCB" w14:textId="77777777" w:rsidTr="00367884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CB0C0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2F15749E" w14:textId="43C80976" w:rsidR="00367884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2:</w:t>
            </w:r>
          </w:p>
          <w:p w14:paraId="65279415" w14:textId="16B4A156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E42B5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367884" w:rsidRPr="00CC187A" w14:paraId="6998B17A" w14:textId="77777777" w:rsidTr="0036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B388D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56D23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367884" w:rsidRPr="00CC187A" w14:paraId="2D9D532C" w14:textId="77777777" w:rsidTr="0036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D8664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9617A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078C8E43" w14:textId="77777777" w:rsidR="00367884" w:rsidRPr="00CC187A" w:rsidRDefault="00367884" w:rsidP="00367884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tbl>
      <w:tblPr>
        <w:tblStyle w:val="Tabela-Siatka"/>
        <w:tblW w:w="9768" w:type="dxa"/>
        <w:tblLook w:val="04A0" w:firstRow="1" w:lastRow="0" w:firstColumn="1" w:lastColumn="0" w:noHBand="0" w:noVBand="1"/>
      </w:tblPr>
      <w:tblGrid>
        <w:gridCol w:w="643"/>
        <w:gridCol w:w="2754"/>
        <w:gridCol w:w="1842"/>
        <w:gridCol w:w="2552"/>
        <w:gridCol w:w="1977"/>
      </w:tblGrid>
      <w:tr w:rsidR="00367884" w:rsidRPr="00DF7C69" w14:paraId="3BCBF143" w14:textId="77777777" w:rsidTr="009A06EB">
        <w:tc>
          <w:tcPr>
            <w:tcW w:w="643" w:type="dxa"/>
            <w:vAlign w:val="center"/>
          </w:tcPr>
          <w:p w14:paraId="363A5A8F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Lp.</w:t>
            </w:r>
          </w:p>
        </w:tc>
        <w:tc>
          <w:tcPr>
            <w:tcW w:w="2754" w:type="dxa"/>
            <w:vAlign w:val="center"/>
          </w:tcPr>
          <w:p w14:paraId="77B0FEF5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5C31E321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00E35903" w14:textId="50ACB8CF" w:rsidR="00367884" w:rsidRPr="00131E7B" w:rsidRDefault="00367884" w:rsidP="00367884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Liczba sztuk</w:t>
            </w:r>
            <w:r w:rsidR="001E7AD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*</w:t>
            </w:r>
          </w:p>
        </w:tc>
        <w:tc>
          <w:tcPr>
            <w:tcW w:w="1977" w:type="dxa"/>
            <w:vAlign w:val="center"/>
          </w:tcPr>
          <w:p w14:paraId="2CDA6A69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 xml:space="preserve">Cena łączna netto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br/>
              <w:t>dla danej pozycji (</w:t>
            </w: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)</w:t>
            </w:r>
          </w:p>
          <w:p w14:paraId="5230F8F7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(iloczyn kolumny C i D)</w:t>
            </w:r>
          </w:p>
        </w:tc>
      </w:tr>
      <w:tr w:rsidR="00367884" w:rsidRPr="00DF7C69" w14:paraId="5DC25951" w14:textId="77777777" w:rsidTr="009A06EB">
        <w:tc>
          <w:tcPr>
            <w:tcW w:w="643" w:type="dxa"/>
          </w:tcPr>
          <w:p w14:paraId="19F36B1D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A</w:t>
            </w:r>
          </w:p>
        </w:tc>
        <w:tc>
          <w:tcPr>
            <w:tcW w:w="2754" w:type="dxa"/>
          </w:tcPr>
          <w:p w14:paraId="2A60EDDC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B</w:t>
            </w:r>
          </w:p>
        </w:tc>
        <w:tc>
          <w:tcPr>
            <w:tcW w:w="1842" w:type="dxa"/>
          </w:tcPr>
          <w:p w14:paraId="6391DED8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C</w:t>
            </w:r>
          </w:p>
        </w:tc>
        <w:tc>
          <w:tcPr>
            <w:tcW w:w="2552" w:type="dxa"/>
          </w:tcPr>
          <w:p w14:paraId="6E1F0112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D</w:t>
            </w:r>
          </w:p>
        </w:tc>
        <w:tc>
          <w:tcPr>
            <w:tcW w:w="1977" w:type="dxa"/>
          </w:tcPr>
          <w:p w14:paraId="3679125D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E</w:t>
            </w:r>
          </w:p>
        </w:tc>
      </w:tr>
      <w:tr w:rsidR="00367884" w:rsidRPr="00DF7C69" w14:paraId="34083E9C" w14:textId="77777777" w:rsidTr="009A06EB">
        <w:trPr>
          <w:trHeight w:val="397"/>
        </w:trPr>
        <w:tc>
          <w:tcPr>
            <w:tcW w:w="643" w:type="dxa"/>
            <w:vAlign w:val="center"/>
          </w:tcPr>
          <w:p w14:paraId="03E968F9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754" w:type="dxa"/>
            <w:vAlign w:val="center"/>
          </w:tcPr>
          <w:p w14:paraId="2C6CC531" w14:textId="6BC0F302" w:rsidR="00367884" w:rsidRPr="00DF7C69" w:rsidRDefault="00367884" w:rsidP="00367884">
            <w:pPr>
              <w:tabs>
                <w:tab w:val="left" w:pos="2577"/>
              </w:tabs>
              <w:spacing w:before="0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B14928">
              <w:rPr>
                <w:rFonts w:asciiTheme="minorHAnsi" w:hAnsiTheme="minorHAnsi" w:cstheme="minorHAnsi"/>
                <w:iCs/>
                <w:szCs w:val="20"/>
              </w:rPr>
              <w:t xml:space="preserve">Woda mineralna w butelkach </w:t>
            </w:r>
            <w:r>
              <w:rPr>
                <w:rFonts w:ascii="Calibri" w:hAnsi="Calibri" w:cs="Calibri"/>
                <w:color w:val="000000"/>
              </w:rPr>
              <w:t>szklanych 0,33</w:t>
            </w:r>
            <w:r w:rsidRPr="00D43051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14928">
              <w:rPr>
                <w:rFonts w:asciiTheme="minorHAnsi" w:hAnsiTheme="minorHAnsi" w:cstheme="minorHAnsi"/>
                <w:iCs/>
                <w:szCs w:val="20"/>
              </w:rPr>
              <w:t xml:space="preserve">z podziałem na rodzaje: </w:t>
            </w:r>
            <w:r>
              <w:rPr>
                <w:rFonts w:asciiTheme="minorHAnsi" w:hAnsiTheme="minorHAnsi" w:cstheme="minorHAnsi"/>
                <w:iCs/>
                <w:szCs w:val="20"/>
              </w:rPr>
              <w:br/>
            </w:r>
            <w:r w:rsidRPr="00B14928">
              <w:rPr>
                <w:rFonts w:asciiTheme="minorHAnsi" w:hAnsiTheme="minorHAnsi" w:cstheme="minorHAnsi"/>
                <w:iCs/>
                <w:szCs w:val="20"/>
              </w:rPr>
              <w:t>woda gazowana, lekko-gazowana i niegazowana.</w:t>
            </w:r>
          </w:p>
        </w:tc>
        <w:tc>
          <w:tcPr>
            <w:tcW w:w="1842" w:type="dxa"/>
            <w:vAlign w:val="center"/>
          </w:tcPr>
          <w:p w14:paraId="63D5AD22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75FE45F" w14:textId="16A71BAE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100 000</w:t>
            </w:r>
          </w:p>
        </w:tc>
        <w:tc>
          <w:tcPr>
            <w:tcW w:w="1977" w:type="dxa"/>
            <w:vAlign w:val="center"/>
          </w:tcPr>
          <w:p w14:paraId="54C8BD05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67884" w:rsidRPr="00CC187A" w14:paraId="0DB44961" w14:textId="77777777" w:rsidTr="00367884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2598" w14:textId="41302AAF" w:rsidR="00367884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6FE263CC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5EF74FF5" w14:textId="77777777" w:rsidR="00543001" w:rsidRDefault="00543001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</w:p>
          <w:p w14:paraId="0F932817" w14:textId="6D61E0BB" w:rsidR="00367884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bookmarkStart w:id="2" w:name="_GoBack"/>
            <w:bookmarkEnd w:id="2"/>
            <w:r>
              <w:rPr>
                <w:rFonts w:cstheme="minorHAnsi"/>
                <w:b/>
                <w:bCs/>
                <w:szCs w:val="20"/>
                <w:u w:val="single"/>
              </w:rPr>
              <w:lastRenderedPageBreak/>
              <w:t>ZADANIE 3:</w:t>
            </w:r>
          </w:p>
          <w:p w14:paraId="1B75B52D" w14:textId="3B55B783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E42B5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367884" w:rsidRPr="00CC187A" w14:paraId="0B0A5EC2" w14:textId="77777777" w:rsidTr="0036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FD365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lastRenderedPageBreak/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DBCA1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367884" w:rsidRPr="00CC187A" w14:paraId="2EBC5D58" w14:textId="77777777" w:rsidTr="0036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EC07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A12F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0B55C792" w14:textId="77777777" w:rsidR="00367884" w:rsidRPr="00CC187A" w:rsidRDefault="00367884" w:rsidP="00367884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tbl>
      <w:tblPr>
        <w:tblStyle w:val="Tabela-Siatka"/>
        <w:tblW w:w="9768" w:type="dxa"/>
        <w:tblLook w:val="04A0" w:firstRow="1" w:lastRow="0" w:firstColumn="1" w:lastColumn="0" w:noHBand="0" w:noVBand="1"/>
      </w:tblPr>
      <w:tblGrid>
        <w:gridCol w:w="643"/>
        <w:gridCol w:w="2754"/>
        <w:gridCol w:w="1842"/>
        <w:gridCol w:w="2552"/>
        <w:gridCol w:w="1977"/>
      </w:tblGrid>
      <w:tr w:rsidR="00367884" w:rsidRPr="00DF7C69" w14:paraId="5DF9DE4A" w14:textId="77777777" w:rsidTr="009A06EB">
        <w:tc>
          <w:tcPr>
            <w:tcW w:w="643" w:type="dxa"/>
            <w:vAlign w:val="center"/>
          </w:tcPr>
          <w:p w14:paraId="74D5F444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Lp.</w:t>
            </w:r>
          </w:p>
        </w:tc>
        <w:tc>
          <w:tcPr>
            <w:tcW w:w="2754" w:type="dxa"/>
            <w:vAlign w:val="center"/>
          </w:tcPr>
          <w:p w14:paraId="4F08D8CD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2172134E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305B6137" w14:textId="04BEB5D5" w:rsidR="00367884" w:rsidRPr="00131E7B" w:rsidRDefault="00367884" w:rsidP="00367884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Liczba sztuk</w:t>
            </w:r>
            <w:r w:rsidR="001E7AD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*</w:t>
            </w:r>
          </w:p>
        </w:tc>
        <w:tc>
          <w:tcPr>
            <w:tcW w:w="1977" w:type="dxa"/>
            <w:vAlign w:val="center"/>
          </w:tcPr>
          <w:p w14:paraId="3CAD5891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 xml:space="preserve">Cena łączna netto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br/>
              <w:t>dla danej pozycji (</w:t>
            </w: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)</w:t>
            </w:r>
          </w:p>
          <w:p w14:paraId="612B877E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(iloczyn kolumny C i D)</w:t>
            </w:r>
          </w:p>
        </w:tc>
      </w:tr>
      <w:tr w:rsidR="00367884" w:rsidRPr="00DF7C69" w14:paraId="03C80E43" w14:textId="77777777" w:rsidTr="009A06EB">
        <w:tc>
          <w:tcPr>
            <w:tcW w:w="643" w:type="dxa"/>
          </w:tcPr>
          <w:p w14:paraId="55D19DD7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A</w:t>
            </w:r>
          </w:p>
        </w:tc>
        <w:tc>
          <w:tcPr>
            <w:tcW w:w="2754" w:type="dxa"/>
          </w:tcPr>
          <w:p w14:paraId="65A11C97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B</w:t>
            </w:r>
          </w:p>
        </w:tc>
        <w:tc>
          <w:tcPr>
            <w:tcW w:w="1842" w:type="dxa"/>
          </w:tcPr>
          <w:p w14:paraId="70D2C4BD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C</w:t>
            </w:r>
          </w:p>
        </w:tc>
        <w:tc>
          <w:tcPr>
            <w:tcW w:w="2552" w:type="dxa"/>
          </w:tcPr>
          <w:p w14:paraId="60D27879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D</w:t>
            </w:r>
          </w:p>
        </w:tc>
        <w:tc>
          <w:tcPr>
            <w:tcW w:w="1977" w:type="dxa"/>
          </w:tcPr>
          <w:p w14:paraId="0564B6DE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E</w:t>
            </w:r>
          </w:p>
        </w:tc>
      </w:tr>
      <w:tr w:rsidR="00367884" w:rsidRPr="00DF7C69" w14:paraId="0DBACB0C" w14:textId="77777777" w:rsidTr="009A06EB">
        <w:trPr>
          <w:trHeight w:val="397"/>
        </w:trPr>
        <w:tc>
          <w:tcPr>
            <w:tcW w:w="643" w:type="dxa"/>
            <w:vAlign w:val="center"/>
          </w:tcPr>
          <w:p w14:paraId="2CD7C8E1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754" w:type="dxa"/>
            <w:vAlign w:val="center"/>
          </w:tcPr>
          <w:p w14:paraId="6D421D7A" w14:textId="77777777" w:rsidR="00367884" w:rsidRPr="00DF7C69" w:rsidRDefault="00367884" w:rsidP="009A06EB">
            <w:pPr>
              <w:tabs>
                <w:tab w:val="left" w:pos="2577"/>
              </w:tabs>
              <w:spacing w:before="0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B14928">
              <w:rPr>
                <w:rFonts w:asciiTheme="minorHAnsi" w:hAnsiTheme="minorHAnsi" w:cstheme="minorHAnsi"/>
                <w:iCs/>
                <w:szCs w:val="20"/>
              </w:rPr>
              <w:t xml:space="preserve">Woda mineralna w butelkach pet 0,5l z podziałem na rodzaje: </w:t>
            </w:r>
            <w:r>
              <w:rPr>
                <w:rFonts w:asciiTheme="minorHAnsi" w:hAnsiTheme="minorHAnsi" w:cstheme="minorHAnsi"/>
                <w:iCs/>
                <w:szCs w:val="20"/>
              </w:rPr>
              <w:br/>
            </w:r>
            <w:r w:rsidRPr="00B14928">
              <w:rPr>
                <w:rFonts w:asciiTheme="minorHAnsi" w:hAnsiTheme="minorHAnsi" w:cstheme="minorHAnsi"/>
                <w:iCs/>
                <w:szCs w:val="20"/>
              </w:rPr>
              <w:t>woda gazowana, lekko-gazowana i niegazowana.</w:t>
            </w:r>
          </w:p>
        </w:tc>
        <w:tc>
          <w:tcPr>
            <w:tcW w:w="1842" w:type="dxa"/>
            <w:vAlign w:val="center"/>
          </w:tcPr>
          <w:p w14:paraId="1C71C4F0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9CE927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150 480</w:t>
            </w:r>
          </w:p>
        </w:tc>
        <w:tc>
          <w:tcPr>
            <w:tcW w:w="1977" w:type="dxa"/>
            <w:vAlign w:val="center"/>
          </w:tcPr>
          <w:p w14:paraId="45A95F53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67884" w:rsidRPr="00CC187A" w14:paraId="2026DEEB" w14:textId="77777777" w:rsidTr="00367884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5D8D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299ABC32" w14:textId="5C4355F1" w:rsidR="00367884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4:</w:t>
            </w:r>
          </w:p>
          <w:p w14:paraId="30329911" w14:textId="2C799540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E42B5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367884" w:rsidRPr="00CC187A" w14:paraId="2A8DC6A4" w14:textId="77777777" w:rsidTr="0036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2AAA0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87A04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367884" w:rsidRPr="00CC187A" w14:paraId="494351B7" w14:textId="77777777" w:rsidTr="00367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A5D98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5CB" w14:textId="77777777" w:rsidR="00367884" w:rsidRPr="00CC187A" w:rsidRDefault="00367884" w:rsidP="009A06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36A2B292" w14:textId="77777777" w:rsidR="00367884" w:rsidRPr="00CC187A" w:rsidRDefault="00367884" w:rsidP="00367884">
      <w:pPr>
        <w:tabs>
          <w:tab w:val="num" w:pos="502"/>
        </w:tabs>
        <w:spacing w:before="0" w:line="276" w:lineRule="auto"/>
        <w:ind w:right="-34"/>
        <w:rPr>
          <w:rFonts w:cstheme="minorHAnsi"/>
          <w:b/>
          <w:iCs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613"/>
        <w:gridCol w:w="1842"/>
        <w:gridCol w:w="2552"/>
        <w:gridCol w:w="1977"/>
      </w:tblGrid>
      <w:tr w:rsidR="00367884" w:rsidRPr="00DF7C69" w14:paraId="591F6CCC" w14:textId="77777777" w:rsidTr="009A06EB">
        <w:tc>
          <w:tcPr>
            <w:tcW w:w="643" w:type="dxa"/>
            <w:vAlign w:val="center"/>
          </w:tcPr>
          <w:p w14:paraId="302A2455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Lp.</w:t>
            </w:r>
          </w:p>
        </w:tc>
        <w:tc>
          <w:tcPr>
            <w:tcW w:w="2613" w:type="dxa"/>
            <w:vAlign w:val="center"/>
          </w:tcPr>
          <w:p w14:paraId="5BC0AFF6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Przedmiot zamówienia</w:t>
            </w:r>
          </w:p>
        </w:tc>
        <w:tc>
          <w:tcPr>
            <w:tcW w:w="1842" w:type="dxa"/>
            <w:vAlign w:val="center"/>
          </w:tcPr>
          <w:p w14:paraId="0A2B5D77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Cena jednostkowa netto (zł)</w:t>
            </w:r>
          </w:p>
        </w:tc>
        <w:tc>
          <w:tcPr>
            <w:tcW w:w="2552" w:type="dxa"/>
            <w:vAlign w:val="center"/>
          </w:tcPr>
          <w:p w14:paraId="3CAD63B1" w14:textId="5C5DDBFB" w:rsidR="00367884" w:rsidRPr="00131E7B" w:rsidRDefault="00367884" w:rsidP="001E7AD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Liczba sztuk</w:t>
            </w:r>
            <w:r w:rsidR="001E7AD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*</w:t>
            </w:r>
            <w:r w:rsidR="001E7ADB">
              <w:rPr>
                <w:rStyle w:val="Odwoanieprzypisudolnego"/>
                <w:rFonts w:asciiTheme="minorHAnsi" w:hAnsiTheme="minorHAnsi"/>
                <w:b/>
                <w:iCs/>
                <w:sz w:val="18"/>
                <w:szCs w:val="20"/>
              </w:rPr>
              <w:footnoteReference w:customMarkFollows="1" w:id="2"/>
              <w:t>*</w:t>
            </w:r>
          </w:p>
        </w:tc>
        <w:tc>
          <w:tcPr>
            <w:tcW w:w="1977" w:type="dxa"/>
            <w:vAlign w:val="center"/>
          </w:tcPr>
          <w:p w14:paraId="62D63F63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Cena łączna dla danej pozycji w zł</w:t>
            </w:r>
          </w:p>
          <w:p w14:paraId="504A9ABF" w14:textId="77777777" w:rsidR="00367884" w:rsidRPr="00131E7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</w:pPr>
            <w:r w:rsidRPr="00131E7B">
              <w:rPr>
                <w:rFonts w:asciiTheme="minorHAnsi" w:hAnsiTheme="minorHAnsi" w:cstheme="minorHAnsi"/>
                <w:b/>
                <w:iCs/>
                <w:sz w:val="18"/>
                <w:szCs w:val="20"/>
              </w:rPr>
              <w:t>(iloczyn kolumny C i D)</w:t>
            </w:r>
          </w:p>
        </w:tc>
      </w:tr>
      <w:tr w:rsidR="00367884" w:rsidRPr="00DF7C69" w14:paraId="6CD96427" w14:textId="77777777" w:rsidTr="009A06EB">
        <w:tc>
          <w:tcPr>
            <w:tcW w:w="643" w:type="dxa"/>
          </w:tcPr>
          <w:p w14:paraId="259DBF07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A</w:t>
            </w:r>
          </w:p>
        </w:tc>
        <w:tc>
          <w:tcPr>
            <w:tcW w:w="2613" w:type="dxa"/>
          </w:tcPr>
          <w:p w14:paraId="2FB63F1E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B</w:t>
            </w:r>
          </w:p>
        </w:tc>
        <w:tc>
          <w:tcPr>
            <w:tcW w:w="1842" w:type="dxa"/>
          </w:tcPr>
          <w:p w14:paraId="7DA037FD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C</w:t>
            </w:r>
          </w:p>
        </w:tc>
        <w:tc>
          <w:tcPr>
            <w:tcW w:w="2552" w:type="dxa"/>
          </w:tcPr>
          <w:p w14:paraId="0690D9CD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D</w:t>
            </w:r>
          </w:p>
        </w:tc>
        <w:tc>
          <w:tcPr>
            <w:tcW w:w="1977" w:type="dxa"/>
          </w:tcPr>
          <w:p w14:paraId="7E004EBB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b/>
                <w:iCs/>
                <w:szCs w:val="20"/>
              </w:rPr>
              <w:t>E</w:t>
            </w:r>
          </w:p>
        </w:tc>
      </w:tr>
      <w:tr w:rsidR="00367884" w:rsidRPr="00DF7C69" w14:paraId="367E7593" w14:textId="77777777" w:rsidTr="009A06EB">
        <w:trPr>
          <w:trHeight w:val="397"/>
        </w:trPr>
        <w:tc>
          <w:tcPr>
            <w:tcW w:w="643" w:type="dxa"/>
            <w:vAlign w:val="center"/>
          </w:tcPr>
          <w:p w14:paraId="6AE40EB2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1.</w:t>
            </w:r>
          </w:p>
        </w:tc>
        <w:tc>
          <w:tcPr>
            <w:tcW w:w="2613" w:type="dxa"/>
            <w:vAlign w:val="center"/>
          </w:tcPr>
          <w:p w14:paraId="4641F0CC" w14:textId="77777777" w:rsidR="00367884" w:rsidRDefault="00367884" w:rsidP="00367884">
            <w:pPr>
              <w:tabs>
                <w:tab w:val="left" w:pos="2577"/>
              </w:tabs>
              <w:spacing w:before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Woda źródlana </w:t>
            </w:r>
            <w:r w:rsidRPr="00DF7C69">
              <w:rPr>
                <w:rFonts w:asciiTheme="minorHAnsi" w:hAnsiTheme="minorHAnsi" w:cstheme="minorHAnsi"/>
                <w:iCs/>
                <w:szCs w:val="20"/>
              </w:rPr>
              <w:t xml:space="preserve">GAL </w:t>
            </w:r>
          </w:p>
          <w:p w14:paraId="4A14BD79" w14:textId="6B696B30" w:rsidR="00367884" w:rsidRPr="00DF7C69" w:rsidRDefault="00367884" w:rsidP="00367884">
            <w:pPr>
              <w:tabs>
                <w:tab w:val="left" w:pos="2577"/>
              </w:tabs>
              <w:spacing w:before="0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="Calibri" w:hAnsi="Calibri" w:cs="Calibri"/>
              </w:rPr>
              <w:t>ok. 20l (+/- 2l.)</w:t>
            </w:r>
          </w:p>
        </w:tc>
        <w:tc>
          <w:tcPr>
            <w:tcW w:w="1842" w:type="dxa"/>
            <w:vAlign w:val="center"/>
          </w:tcPr>
          <w:p w14:paraId="18B599B6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D68AED" w14:textId="0B9DFEBE" w:rsidR="00367884" w:rsidRPr="00DF7C69" w:rsidRDefault="009A06EB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3 600</w:t>
            </w:r>
          </w:p>
        </w:tc>
        <w:tc>
          <w:tcPr>
            <w:tcW w:w="1977" w:type="dxa"/>
            <w:vAlign w:val="center"/>
          </w:tcPr>
          <w:p w14:paraId="069C553B" w14:textId="77777777" w:rsidR="00367884" w:rsidRPr="009A06E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367884" w:rsidRPr="00DF7C69" w14:paraId="775AB5EC" w14:textId="77777777" w:rsidTr="009A06EB">
        <w:trPr>
          <w:trHeight w:val="397"/>
        </w:trPr>
        <w:tc>
          <w:tcPr>
            <w:tcW w:w="643" w:type="dxa"/>
            <w:vAlign w:val="center"/>
          </w:tcPr>
          <w:p w14:paraId="2C716AA3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2.</w:t>
            </w:r>
          </w:p>
        </w:tc>
        <w:tc>
          <w:tcPr>
            <w:tcW w:w="2613" w:type="dxa"/>
            <w:vAlign w:val="center"/>
          </w:tcPr>
          <w:p w14:paraId="1614A7B7" w14:textId="77777777" w:rsidR="00367884" w:rsidRPr="00DF7C69" w:rsidRDefault="00367884" w:rsidP="009A06EB">
            <w:pPr>
              <w:tabs>
                <w:tab w:val="left" w:pos="2577"/>
              </w:tabs>
              <w:spacing w:before="0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Sanityzacja dystrybutorów</w:t>
            </w:r>
          </w:p>
        </w:tc>
        <w:tc>
          <w:tcPr>
            <w:tcW w:w="1842" w:type="dxa"/>
            <w:vAlign w:val="center"/>
          </w:tcPr>
          <w:p w14:paraId="3172C94F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A1AD86" w14:textId="37AC458E" w:rsidR="00367884" w:rsidRPr="00DF7C69" w:rsidRDefault="009A06EB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104</w:t>
            </w:r>
          </w:p>
        </w:tc>
        <w:tc>
          <w:tcPr>
            <w:tcW w:w="1977" w:type="dxa"/>
            <w:vAlign w:val="center"/>
          </w:tcPr>
          <w:p w14:paraId="248AAEA5" w14:textId="77777777" w:rsidR="00367884" w:rsidRPr="009A06E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367884" w:rsidRPr="00DF7C69" w14:paraId="6DFD7B6A" w14:textId="77777777" w:rsidTr="009A06EB">
        <w:trPr>
          <w:trHeight w:val="397"/>
        </w:trPr>
        <w:tc>
          <w:tcPr>
            <w:tcW w:w="643" w:type="dxa"/>
            <w:vAlign w:val="center"/>
          </w:tcPr>
          <w:p w14:paraId="6E021199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3.</w:t>
            </w:r>
          </w:p>
        </w:tc>
        <w:tc>
          <w:tcPr>
            <w:tcW w:w="2613" w:type="dxa"/>
            <w:vAlign w:val="center"/>
          </w:tcPr>
          <w:p w14:paraId="606A05F4" w14:textId="77777777" w:rsidR="00367884" w:rsidRPr="00DF7C69" w:rsidRDefault="00367884" w:rsidP="009A06EB">
            <w:pPr>
              <w:tabs>
                <w:tab w:val="left" w:pos="2577"/>
              </w:tabs>
              <w:spacing w:before="0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DF7C69">
              <w:rPr>
                <w:rFonts w:asciiTheme="minorHAnsi" w:hAnsiTheme="minorHAnsi" w:cstheme="minorHAnsi"/>
                <w:iCs/>
                <w:szCs w:val="20"/>
              </w:rPr>
              <w:t>Dzierżawa dystrybutorów</w:t>
            </w:r>
          </w:p>
        </w:tc>
        <w:tc>
          <w:tcPr>
            <w:tcW w:w="1842" w:type="dxa"/>
            <w:vAlign w:val="center"/>
          </w:tcPr>
          <w:p w14:paraId="5E7346B8" w14:textId="77777777" w:rsidR="00367884" w:rsidRPr="00DF7C69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76CDBF6" w14:textId="45549D6E" w:rsidR="00367884" w:rsidRPr="00DF7C69" w:rsidRDefault="009A06EB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624</w:t>
            </w:r>
          </w:p>
        </w:tc>
        <w:tc>
          <w:tcPr>
            <w:tcW w:w="1977" w:type="dxa"/>
            <w:vAlign w:val="center"/>
          </w:tcPr>
          <w:p w14:paraId="763F1B0B" w14:textId="77777777" w:rsidR="00367884" w:rsidRPr="009A06EB" w:rsidRDefault="00367884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iCs/>
                <w:szCs w:val="20"/>
              </w:rPr>
            </w:pPr>
          </w:p>
        </w:tc>
      </w:tr>
      <w:tr w:rsidR="009A06EB" w:rsidRPr="00DF7C69" w14:paraId="21BDFEF9" w14:textId="77777777" w:rsidTr="009A06EB">
        <w:trPr>
          <w:trHeight w:val="397"/>
        </w:trPr>
        <w:tc>
          <w:tcPr>
            <w:tcW w:w="7650" w:type="dxa"/>
            <w:gridSpan w:val="4"/>
            <w:vAlign w:val="center"/>
          </w:tcPr>
          <w:p w14:paraId="56C9B308" w14:textId="03FC3156" w:rsidR="009A06EB" w:rsidRPr="009A06EB" w:rsidRDefault="009A06EB" w:rsidP="009A06EB">
            <w:pPr>
              <w:tabs>
                <w:tab w:val="left" w:pos="2577"/>
              </w:tabs>
              <w:spacing w:before="0" w:line="276" w:lineRule="auto"/>
              <w:jc w:val="right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9A06EB">
              <w:rPr>
                <w:rFonts w:asciiTheme="minorHAnsi" w:hAnsiTheme="minorHAnsi" w:cstheme="minorHAnsi"/>
                <w:b/>
                <w:iCs/>
                <w:szCs w:val="20"/>
              </w:rPr>
              <w:t>Łączna cena netto oferty</w:t>
            </w:r>
          </w:p>
        </w:tc>
        <w:tc>
          <w:tcPr>
            <w:tcW w:w="1977" w:type="dxa"/>
            <w:vAlign w:val="center"/>
          </w:tcPr>
          <w:p w14:paraId="12E62249" w14:textId="77777777" w:rsidR="009A06EB" w:rsidRPr="009A06EB" w:rsidRDefault="009A06EB" w:rsidP="009A06EB">
            <w:pPr>
              <w:tabs>
                <w:tab w:val="left" w:pos="2577"/>
              </w:tabs>
              <w:spacing w:before="0" w:line="276" w:lineRule="auto"/>
              <w:jc w:val="center"/>
              <w:rPr>
                <w:rFonts w:cstheme="minorHAnsi"/>
                <w:b/>
                <w:iCs/>
                <w:szCs w:val="20"/>
              </w:rPr>
            </w:pPr>
          </w:p>
        </w:tc>
      </w:tr>
    </w:tbl>
    <w:p w14:paraId="0E64EB61" w14:textId="77777777" w:rsidR="002F057E" w:rsidRPr="00CC187A" w:rsidRDefault="002F057E" w:rsidP="00CC187A">
      <w:pPr>
        <w:spacing w:before="0" w:line="276" w:lineRule="auto"/>
        <w:rPr>
          <w:rFonts w:cstheme="minorHAnsi"/>
          <w:iCs/>
          <w:szCs w:val="20"/>
        </w:rPr>
      </w:pPr>
    </w:p>
    <w:p w14:paraId="06B7ABBA" w14:textId="77777777" w:rsidR="00C616CA" w:rsidRDefault="002F057E" w:rsidP="00C616CA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cs="Arial"/>
          <w:bCs/>
          <w:color w:val="000000"/>
          <w:szCs w:val="20"/>
        </w:rPr>
      </w:pPr>
      <w:r w:rsidRPr="00BC5454">
        <w:rPr>
          <w:rFonts w:cs="Arial"/>
          <w:szCs w:val="20"/>
        </w:rPr>
        <w:t>Dostarczymy przedmiot zamówienia w terminie:</w:t>
      </w:r>
      <w:r w:rsidRPr="00BC5454">
        <w:rPr>
          <w:rFonts w:cs="Arial"/>
          <w:bCs/>
          <w:szCs w:val="20"/>
        </w:rPr>
        <w:t xml:space="preserve"> </w:t>
      </w:r>
      <w:r w:rsidR="00C616CA" w:rsidRPr="00C616CA">
        <w:rPr>
          <w:b/>
        </w:rPr>
        <w:t>do 5 dni roboczych</w:t>
      </w:r>
      <w:r w:rsidR="00C616CA" w:rsidRPr="00526661">
        <w:t xml:space="preserve"> od dnia otrzymania zamówienia.</w:t>
      </w:r>
    </w:p>
    <w:p w14:paraId="3EC4C290" w14:textId="4EFE89AB" w:rsidR="00C616CA" w:rsidRPr="00C616CA" w:rsidRDefault="00C616CA" w:rsidP="00C616CA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cs="Arial"/>
          <w:bCs/>
          <w:color w:val="000000"/>
          <w:szCs w:val="20"/>
        </w:rPr>
      </w:pPr>
      <w:r w:rsidRPr="00A735B7">
        <w:rPr>
          <w:rFonts w:cstheme="minorHAnsi"/>
          <w:szCs w:val="20"/>
        </w:rPr>
        <w:t xml:space="preserve">Przedmiot zamówienia będzie </w:t>
      </w:r>
      <w:r>
        <w:rPr>
          <w:rFonts w:cstheme="minorHAnsi"/>
          <w:szCs w:val="20"/>
        </w:rPr>
        <w:t xml:space="preserve">realizowany </w:t>
      </w:r>
      <w:r w:rsidR="00F537DC" w:rsidRPr="00E31444">
        <w:rPr>
          <w:szCs w:val="20"/>
        </w:rPr>
        <w:t>od dnia 01.01.2022</w:t>
      </w:r>
      <w:r w:rsidR="00367884">
        <w:rPr>
          <w:szCs w:val="20"/>
        </w:rPr>
        <w:t>r.</w:t>
      </w:r>
      <w:r w:rsidR="00F537DC" w:rsidRPr="00E31444">
        <w:rPr>
          <w:szCs w:val="20"/>
        </w:rPr>
        <w:t xml:space="preserve"> do 31.12.2022r. </w:t>
      </w:r>
      <w:r w:rsidRPr="00C616CA">
        <w:rPr>
          <w:szCs w:val="20"/>
        </w:rPr>
        <w:t>lub do wyczerpania maksymalnej kwoty przeznacz</w:t>
      </w:r>
      <w:r>
        <w:rPr>
          <w:szCs w:val="20"/>
        </w:rPr>
        <w:t>onej na realizacje zamówienia.</w:t>
      </w:r>
    </w:p>
    <w:p w14:paraId="31FC11DB" w14:textId="1C2E50A1" w:rsidR="00D6213B" w:rsidRPr="00D500B1" w:rsidRDefault="00D6213B" w:rsidP="00D500B1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2E45DCE5" w14:textId="0232FE58" w:rsidR="00D6213B" w:rsidRPr="00CC187A" w:rsidRDefault="00AE00EF" w:rsidP="0049506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>fert,</w:t>
      </w:r>
    </w:p>
    <w:p w14:paraId="07FA9F1E" w14:textId="77777777" w:rsidR="00402E93" w:rsidRPr="00CC187A" w:rsidRDefault="00AE00EF" w:rsidP="0049506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388EF1C2" w14:textId="061B8205" w:rsidR="00EE06A9" w:rsidRPr="00CC187A" w:rsidRDefault="00AE00EF" w:rsidP="00CC187A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781785">
        <w:rPr>
          <w:rFonts w:asciiTheme="minorHAnsi" w:hAnsiTheme="minorHAnsi" w:cstheme="minorHAnsi"/>
          <w:szCs w:val="20"/>
        </w:rPr>
      </w:r>
      <w:r w:rsidR="00781785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="009E211B" w:rsidRPr="00CC187A">
        <w:rPr>
          <w:rFonts w:asciiTheme="minorHAnsi" w:hAnsiTheme="minorHAnsi" w:cstheme="minorHAnsi"/>
          <w:b/>
          <w:bCs/>
          <w:szCs w:val="20"/>
        </w:rPr>
        <w:t>samodzielnie</w:t>
      </w:r>
      <w:r w:rsidR="00402E93" w:rsidRPr="00CC187A">
        <w:rPr>
          <w:rFonts w:asciiTheme="minorHAnsi" w:hAnsiTheme="minorHAnsi" w:cstheme="minorHAnsi"/>
          <w:b/>
          <w:bCs/>
          <w:szCs w:val="20"/>
        </w:rPr>
        <w:t>/</w:t>
      </w:r>
      <w:r w:rsidR="00402E93"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02E93"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781785">
        <w:rPr>
          <w:rFonts w:asciiTheme="minorHAnsi" w:hAnsiTheme="minorHAnsi" w:cstheme="minorHAnsi"/>
          <w:szCs w:val="20"/>
        </w:rPr>
      </w:r>
      <w:r w:rsidR="00781785">
        <w:rPr>
          <w:rFonts w:asciiTheme="minorHAnsi" w:hAnsiTheme="minorHAnsi" w:cstheme="minorHAnsi"/>
          <w:szCs w:val="20"/>
        </w:rPr>
        <w:fldChar w:fldCharType="separate"/>
      </w:r>
      <w:r w:rsidR="00402E93" w:rsidRPr="00CC187A">
        <w:rPr>
          <w:rFonts w:asciiTheme="minorHAnsi" w:hAnsiTheme="minorHAnsi" w:cstheme="minorHAnsi"/>
          <w:szCs w:val="20"/>
        </w:rPr>
        <w:fldChar w:fldCharType="end"/>
      </w:r>
      <w:r w:rsidR="00402E93" w:rsidRPr="00CC187A">
        <w:rPr>
          <w:rFonts w:asciiTheme="minorHAnsi" w:hAnsiTheme="minorHAnsi" w:cstheme="minorHAnsi"/>
          <w:szCs w:val="20"/>
        </w:rPr>
        <w:t xml:space="preserve"> </w:t>
      </w:r>
      <w:r w:rsidR="00402E93"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1F90D7B2" w14:textId="77777777" w:rsidR="00402E93" w:rsidRPr="00CC187A" w:rsidRDefault="00402E93" w:rsidP="00CC187A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402E93" w:rsidRPr="001E7ADB" w14:paraId="503AE8A6" w14:textId="77777777" w:rsidTr="002B4394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D17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E7ADB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263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E7ADB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14C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E7ADB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402E93" w:rsidRPr="001E7ADB" w14:paraId="0590AA9A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28D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E7ADB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ACB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30E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02E93" w:rsidRPr="001E7ADB" w14:paraId="0794F683" w14:textId="77777777" w:rsidTr="002B439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99C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1E7ADB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9F9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70E" w14:textId="77777777" w:rsidR="00402E93" w:rsidRPr="001E7ADB" w:rsidRDefault="00402E93" w:rsidP="00CC187A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B0AB9" w:rsidRPr="00CC187A" w14:paraId="56759A88" w14:textId="77777777" w:rsidTr="002B4394">
        <w:trPr>
          <w:trHeight w:val="281"/>
        </w:trPr>
        <w:tc>
          <w:tcPr>
            <w:tcW w:w="9639" w:type="dxa"/>
            <w:vAlign w:val="bottom"/>
          </w:tcPr>
          <w:p w14:paraId="32890CA6" w14:textId="218A7520" w:rsidR="004B0AB9" w:rsidRPr="00CC187A" w:rsidRDefault="004B0AB9" w:rsidP="00CC187A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4EB713AC" w14:textId="77777777" w:rsidR="004B0AB9" w:rsidRPr="00CC187A" w:rsidRDefault="004B0AB9" w:rsidP="00495065">
            <w:pPr>
              <w:pStyle w:val="Akapitzlist"/>
              <w:widowControl w:val="0"/>
              <w:numPr>
                <w:ilvl w:val="2"/>
                <w:numId w:val="41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607A7F61" w14:textId="777D8007" w:rsidR="00E475D2" w:rsidRPr="00C616CA" w:rsidRDefault="004B0AB9" w:rsidP="00495065">
            <w:pPr>
              <w:pStyle w:val="Akapitzlist"/>
              <w:widowControl w:val="0"/>
              <w:numPr>
                <w:ilvl w:val="2"/>
                <w:numId w:val="41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 xml:space="preserve">będziemy korzystać z podwykonawców, w </w:t>
            </w:r>
            <w:r w:rsidR="00893D46" w:rsidRPr="00CC187A">
              <w:rPr>
                <w:rFonts w:asciiTheme="minorHAnsi" w:hAnsiTheme="minorHAnsi" w:cstheme="minorHAnsi"/>
                <w:color w:val="000000"/>
                <w:szCs w:val="20"/>
              </w:rPr>
              <w:t>stosunku, do których</w:t>
            </w: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 xml:space="preserve"> nie znajdują zastosowania przes</w:t>
            </w:r>
            <w:r w:rsidR="00227D33" w:rsidRPr="00CC187A">
              <w:rPr>
                <w:rFonts w:asciiTheme="minorHAnsi" w:hAnsiTheme="minorHAnsi" w:cstheme="minorHAnsi"/>
                <w:color w:val="000000"/>
                <w:szCs w:val="20"/>
              </w:rPr>
              <w:t>łanki określone w pkt 16</w:t>
            </w: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.1. lit a) – i) WZ;</w:t>
            </w:r>
          </w:p>
        </w:tc>
      </w:tr>
    </w:tbl>
    <w:p w14:paraId="7AE4DD20" w14:textId="0D29446A" w:rsidR="00F537DC" w:rsidRPr="002106C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lastRenderedPageBreak/>
        <w:t xml:space="preserve">spełniam(y) warunki udziału w postępowaniu określone w </w:t>
      </w:r>
      <w:r>
        <w:rPr>
          <w:rFonts w:cstheme="minorHAnsi"/>
          <w:szCs w:val="20"/>
        </w:rPr>
        <w:t>pkt 5</w:t>
      </w:r>
      <w:r w:rsidRPr="00F537DC">
        <w:rPr>
          <w:rFonts w:cstheme="minorHAnsi"/>
          <w:szCs w:val="20"/>
        </w:rPr>
        <w:t xml:space="preserve"> WZ,</w:t>
      </w:r>
    </w:p>
    <w:p w14:paraId="3904095D" w14:textId="77777777" w:rsidR="00F537DC" w:rsidRPr="002106C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t>otrzymałem(liśmy) wszelkie informacje konieczne do przygotowania oferty,</w:t>
      </w:r>
    </w:p>
    <w:p w14:paraId="6AE80E9F" w14:textId="77777777" w:rsidR="00F537DC" w:rsidRPr="002106C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t>wyrażamy zgodę na wprowadzenie skanu naszej oferty do Platformy Zakupowej Zamawiającego,</w:t>
      </w:r>
    </w:p>
    <w:p w14:paraId="6385E1CC" w14:textId="7FD5076A" w:rsidR="00F537DC" w:rsidRPr="002106C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F537DC">
        <w:rPr>
          <w:rFonts w:cstheme="minorHAnsi"/>
          <w:szCs w:val="20"/>
        </w:rPr>
        <w:t xml:space="preserve">Załącznik nr </w:t>
      </w:r>
      <w:r>
        <w:rPr>
          <w:rFonts w:cstheme="minorHAnsi"/>
          <w:szCs w:val="20"/>
        </w:rPr>
        <w:t>8</w:t>
      </w:r>
      <w:r w:rsidRPr="002106CC">
        <w:rPr>
          <w:rFonts w:cstheme="minorHAnsi"/>
          <w:szCs w:val="20"/>
        </w:rPr>
        <w:t xml:space="preserve"> do Warunków Zamówienia,</w:t>
      </w:r>
    </w:p>
    <w:p w14:paraId="223428A7" w14:textId="77777777" w:rsidR="00F537DC" w:rsidRPr="002106C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t>wszelkie informacje zawarte w formularzu oferty wraz z załącznikami są zgodne ze stanem faktycznym,</w:t>
      </w:r>
    </w:p>
    <w:p w14:paraId="46084477" w14:textId="77777777" w:rsidR="00F537DC" w:rsidRPr="002106C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637731B" w14:textId="77777777" w:rsidR="00F537DC" w:rsidRDefault="00F537DC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2106CC">
        <w:rPr>
          <w:rFonts w:cstheme="minorHAnsi"/>
          <w:szCs w:val="20"/>
        </w:rPr>
        <w:t xml:space="preserve">zapoznałem(liśmy) się z postanowieniami kodeksu postępowania dla dostawców i partnerów biznesowych Grupy ENEA </w:t>
      </w:r>
      <w:r w:rsidRPr="002106CC">
        <w:rPr>
          <w:rFonts w:eastAsiaTheme="minorHAnsi" w:cstheme="minorHAnsi"/>
          <w:color w:val="000000"/>
          <w:szCs w:val="20"/>
        </w:rPr>
        <w:t>(</w:t>
      </w:r>
      <w:r w:rsidRPr="002106CC">
        <w:rPr>
          <w:rFonts w:cstheme="minorHAnsi"/>
          <w:szCs w:val="20"/>
        </w:rPr>
        <w:t xml:space="preserve">„Kodeksu Kontrahentów Grupy ENEA”), dostępnymi pod adresem </w:t>
      </w:r>
      <w:hyperlink r:id="rId12" w:history="1">
        <w:r w:rsidRPr="008E2F6A">
          <w:rPr>
            <w:rStyle w:val="Hipercze"/>
            <w:rFonts w:cstheme="minorHAnsi"/>
            <w:szCs w:val="20"/>
          </w:rPr>
          <w:t>https://www.enea.pl/pl/grupaenea/compliance/kodeks-kontrahentow</w:t>
        </w:r>
      </w:hyperlink>
      <w:r>
        <w:rPr>
          <w:rFonts w:cstheme="minorHAnsi"/>
          <w:szCs w:val="20"/>
        </w:rPr>
        <w:t xml:space="preserve"> </w:t>
      </w:r>
      <w:r w:rsidRPr="002106CC">
        <w:rPr>
          <w:rFonts w:cstheme="minorHAnsi"/>
          <w:szCs w:val="20"/>
        </w:rPr>
        <w:t xml:space="preserve">oraz zobowiązuję(emy) się do ich przestrzegania na etapie realizacji zamówienia, </w:t>
      </w:r>
    </w:p>
    <w:p w14:paraId="54DC1AF2" w14:textId="77777777" w:rsidR="00F537DC" w:rsidRPr="002106CC" w:rsidRDefault="00F537DC" w:rsidP="00495065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2106CC">
        <w:rPr>
          <w:rFonts w:asciiTheme="minorHAnsi" w:hAnsiTheme="minorHAnsi" w:cstheme="minorHAnsi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37482D8B" w14:textId="77777777" w:rsidR="00F25861" w:rsidRPr="00CC187A" w:rsidRDefault="00F25861" w:rsidP="00495065">
      <w:pPr>
        <w:widowControl w:val="0"/>
        <w:numPr>
          <w:ilvl w:val="0"/>
          <w:numId w:val="29"/>
        </w:numPr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707F20E" w14:textId="77777777" w:rsidR="00F25861" w:rsidRPr="00CC187A" w:rsidRDefault="00F25861" w:rsidP="00CC187A">
      <w:pPr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781785">
        <w:rPr>
          <w:rFonts w:cstheme="minorHAnsi"/>
          <w:szCs w:val="20"/>
        </w:rPr>
      </w:r>
      <w:r w:rsidR="00781785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tak / </w:t>
      </w:r>
      <w:r w:rsidRPr="00CC187A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cstheme="minorHAnsi"/>
          <w:szCs w:val="20"/>
        </w:rPr>
        <w:instrText xml:space="preserve"> FORMCHECKBOX </w:instrText>
      </w:r>
      <w:r w:rsidR="00781785">
        <w:rPr>
          <w:rFonts w:cstheme="minorHAnsi"/>
          <w:szCs w:val="20"/>
        </w:rPr>
      </w:r>
      <w:r w:rsidR="00781785">
        <w:rPr>
          <w:rFonts w:cstheme="minorHAnsi"/>
          <w:szCs w:val="20"/>
        </w:rPr>
        <w:fldChar w:fldCharType="separate"/>
      </w:r>
      <w:r w:rsidRPr="00CC187A">
        <w:rPr>
          <w:rFonts w:cstheme="minorHAnsi"/>
          <w:szCs w:val="20"/>
        </w:rPr>
        <w:fldChar w:fldCharType="end"/>
      </w:r>
      <w:r w:rsidRPr="00CC187A">
        <w:rPr>
          <w:rFonts w:cstheme="minorHAnsi"/>
          <w:szCs w:val="20"/>
        </w:rPr>
        <w:t xml:space="preserve"> nie</w:t>
      </w:r>
    </w:p>
    <w:p w14:paraId="36DDE4A5" w14:textId="77777777" w:rsidR="00F25861" w:rsidRPr="00CC187A" w:rsidRDefault="00F25861" w:rsidP="00495065">
      <w:pPr>
        <w:numPr>
          <w:ilvl w:val="0"/>
          <w:numId w:val="29"/>
        </w:numPr>
        <w:spacing w:before="0" w:line="276" w:lineRule="auto"/>
        <w:contextualSpacing/>
        <w:rPr>
          <w:rFonts w:cstheme="minorHAnsi"/>
          <w:szCs w:val="20"/>
          <w:lang w:eastAsia="en-US"/>
        </w:rPr>
      </w:pPr>
      <w:r w:rsidRPr="00CC187A">
        <w:rPr>
          <w:rFonts w:cstheme="minorHAnsi"/>
          <w:szCs w:val="20"/>
          <w:lang w:eastAsia="en-US"/>
        </w:rPr>
        <w:t>osobą uprawnioną do udzielania wyjaśnień Zamawiającemu w imieniu Wykonawcy jest:</w:t>
      </w:r>
    </w:p>
    <w:p w14:paraId="5A4D4706" w14:textId="77777777" w:rsidR="00F25861" w:rsidRPr="00CC187A" w:rsidRDefault="00F25861" w:rsidP="00CC187A">
      <w:pPr>
        <w:spacing w:before="0" w:line="276" w:lineRule="auto"/>
        <w:ind w:left="709" w:right="402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Pan(i) ………………………. , tel.: ……………………….. e-mail: ………………………..</w:t>
      </w:r>
    </w:p>
    <w:p w14:paraId="5D6F82BD" w14:textId="5819AC50" w:rsidR="0070052C" w:rsidRDefault="00F25861" w:rsidP="00CC187A">
      <w:pPr>
        <w:spacing w:before="0" w:line="276" w:lineRule="auto"/>
        <w:ind w:left="709" w:right="402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Informację o aukcji elektronicznej należy przesłać na adres e-mail: ………………….…….……...</w:t>
      </w:r>
    </w:p>
    <w:p w14:paraId="6E06416D" w14:textId="37322910" w:rsidR="004A6A16" w:rsidRPr="004A6A16" w:rsidRDefault="004A6A16" w:rsidP="004A6A16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0108E88A" w14:textId="7C29CC33" w:rsidR="004A6A16" w:rsidRPr="00BD2781" w:rsidRDefault="004A6A16" w:rsidP="00495065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2FE6729E" w14:textId="7EF296C8" w:rsidR="004A6A16" w:rsidRDefault="004A6A16" w:rsidP="00495065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F000886" w14:textId="6DDEE568" w:rsidR="004A6A16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1B13C5CA" w14:textId="19169CFB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261AC844" w14:textId="77777777" w:rsidR="004A6A16" w:rsidRPr="00BD2781" w:rsidRDefault="004A6A16" w:rsidP="00495065">
      <w:pPr>
        <w:numPr>
          <w:ilvl w:val="2"/>
          <w:numId w:val="42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781785">
        <w:rPr>
          <w:rFonts w:ascii="Calibri" w:hAnsi="Calibri" w:cs="Calibri"/>
          <w:szCs w:val="20"/>
        </w:rPr>
      </w:r>
      <w:r w:rsidR="00781785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3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427B2068" w14:textId="77777777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781785">
        <w:rPr>
          <w:rFonts w:ascii="Calibri" w:hAnsi="Calibri" w:cs="Calibri"/>
          <w:szCs w:val="20"/>
        </w:rPr>
      </w:r>
      <w:r w:rsidR="00781785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6BF4603D" w14:textId="77777777" w:rsidR="004A6A16" w:rsidRPr="00CC187A" w:rsidRDefault="004A6A16" w:rsidP="00CC187A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CC187A" w:rsidRDefault="00F25861" w:rsidP="00CC187A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C187A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CC187A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369BB87E" w:rsidR="008D0F8B" w:rsidRPr="00084A64" w:rsidRDefault="00B108D0" w:rsidP="00CC187A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5" w:name="_Toc36198506"/>
      <w:bookmarkStart w:id="6" w:name="_Toc36199259"/>
      <w:bookmarkStart w:id="7" w:name="_Toc45696092"/>
      <w:r w:rsidRPr="00CC187A">
        <w:rPr>
          <w:rFonts w:cstheme="minorHAnsi"/>
          <w:b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CC187A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  <w:p w14:paraId="084EB3D7" w14:textId="77777777" w:rsidR="008D0F8B" w:rsidRPr="00CC187A" w:rsidRDefault="008D0F8B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D0F8B" w:rsidRPr="00CC187A" w14:paraId="440DDE0F" w14:textId="77777777" w:rsidTr="009E2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850" w:type="dxa"/>
            <w:vAlign w:val="bottom"/>
          </w:tcPr>
          <w:p w14:paraId="51427B92" w14:textId="0403E440" w:rsidR="008D0F8B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CC187A" w:rsidRDefault="008D0F8B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4E2E333" w14:textId="726B9B7E" w:rsidR="00511E0F" w:rsidRPr="00CC187A" w:rsidRDefault="007930AD" w:rsidP="00CC187A">
      <w:pPr>
        <w:pStyle w:val="Spiszacznikw"/>
        <w:rPr>
          <w:rFonts w:asciiTheme="minorHAnsi" w:hAnsiTheme="minorHAnsi"/>
        </w:rPr>
      </w:pPr>
      <w:bookmarkStart w:id="8" w:name="_Toc66455061"/>
      <w:bookmarkStart w:id="9" w:name="_Toc84854267"/>
      <w:r w:rsidRPr="00CC187A">
        <w:rPr>
          <w:rFonts w:asciiTheme="minorHAnsi" w:hAnsiTheme="minorHAnsi"/>
        </w:rPr>
        <w:t xml:space="preserve">ZAŁĄCZNIK NR </w:t>
      </w:r>
      <w:r w:rsidR="00084A64">
        <w:rPr>
          <w:rFonts w:asciiTheme="minorHAnsi" w:hAnsiTheme="minorHAnsi"/>
        </w:rPr>
        <w:t>2</w:t>
      </w:r>
      <w:r w:rsidR="00007C78" w:rsidRPr="00CC187A">
        <w:rPr>
          <w:rFonts w:asciiTheme="minorHAnsi" w:hAnsiTheme="minorHAnsi"/>
        </w:rPr>
        <w:t xml:space="preserve"> – OŚWIADCZENIE WYKONAWCY O BRAKU PODSTAW DO WYKLUCZENIA Z POSTĘPOWANIA</w:t>
      </w:r>
      <w:bookmarkEnd w:id="5"/>
      <w:bookmarkEnd w:id="6"/>
      <w:bookmarkEnd w:id="7"/>
      <w:bookmarkEnd w:id="8"/>
      <w:bookmarkEnd w:id="9"/>
    </w:p>
    <w:p w14:paraId="012C8520" w14:textId="77777777" w:rsidR="009E211B" w:rsidRPr="00CC187A" w:rsidRDefault="009E211B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2082037F" w14:textId="77777777" w:rsidR="00FF3C49" w:rsidRPr="00CC187A" w:rsidRDefault="00FF3C49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59EC9DD6" w14:textId="1D94E67E" w:rsidR="00304A46" w:rsidRPr="00CC187A" w:rsidRDefault="00147316" w:rsidP="00CC187A">
      <w:pPr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Sukcesywne dostawy wody dla pracowników GK ENEA  (Lokalizacja - Połaniec)</w:t>
      </w:r>
      <w:r w:rsidR="007E2369">
        <w:rPr>
          <w:rFonts w:cstheme="minorHAnsi"/>
          <w:b/>
          <w:bCs/>
          <w:color w:val="2E74B5"/>
          <w:szCs w:val="20"/>
        </w:rPr>
        <w:t xml:space="preserve"> </w:t>
      </w:r>
      <w:r w:rsidR="00FF3C49" w:rsidRPr="00CC187A">
        <w:rPr>
          <w:rFonts w:cstheme="minorHAnsi"/>
          <w:b/>
          <w:bCs/>
          <w:color w:val="2E74B5"/>
          <w:szCs w:val="20"/>
        </w:rPr>
        <w:br/>
      </w:r>
    </w:p>
    <w:p w14:paraId="17951C85" w14:textId="4FE29590" w:rsidR="00511E0F" w:rsidRPr="00CC187A" w:rsidRDefault="00511E0F" w:rsidP="00CC187A">
      <w:pPr>
        <w:spacing w:before="0" w:line="276" w:lineRule="auto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CC187A" w:rsidRDefault="00511E0F" w:rsidP="00CC187A">
      <w:pPr>
        <w:spacing w:before="0" w:line="276" w:lineRule="auto"/>
        <w:rPr>
          <w:rFonts w:cstheme="minorHAnsi"/>
          <w:iCs/>
          <w:szCs w:val="20"/>
        </w:rPr>
      </w:pPr>
      <w:r w:rsidRPr="00CC187A">
        <w:rPr>
          <w:rFonts w:cstheme="minorHAnsi"/>
          <w:iCs/>
          <w:szCs w:val="20"/>
        </w:rPr>
        <w:t>„Wykonawca podlega wykluczeniu z udziału w Postęp</w:t>
      </w:r>
      <w:r w:rsidR="00824015" w:rsidRPr="00CC187A">
        <w:rPr>
          <w:rFonts w:cstheme="minorHAnsi"/>
          <w:iCs/>
          <w:szCs w:val="20"/>
        </w:rPr>
        <w:t xml:space="preserve">owaniu o udzielenie Zamówienia </w:t>
      </w:r>
      <w:r w:rsidRPr="00CC187A">
        <w:rPr>
          <w:rFonts w:cstheme="minorHAnsi"/>
          <w:iCs/>
          <w:szCs w:val="20"/>
        </w:rPr>
        <w:t>w następujących przypadkach:</w:t>
      </w:r>
    </w:p>
    <w:p w14:paraId="6A6847E6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stwierdzoną prawomocnym orzeczeniem sądu szkodę Zamawiającemu w związku z realizacją Zamówienia; </w:t>
      </w:r>
    </w:p>
    <w:p w14:paraId="3D9B272F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043B0DBF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wypowiedział Zamawiającemu Umowę w sprawie Zamówienia z przyczyn innych niż wina Zamawiającego lub siła wyższa; </w:t>
      </w:r>
    </w:p>
    <w:p w14:paraId="688AF96E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ciągu ostatnich 3 lat przed upływem terminu składania Ofert odmówił zawarcia Umowy  w sprawie Zamówienia po wyborze jego Oferty przez Zamawiającego; </w:t>
      </w:r>
    </w:p>
    <w:p w14:paraId="368FCEC6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45FC454A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79FB0D08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 w Postępowaniu; </w:t>
      </w:r>
    </w:p>
    <w:p w14:paraId="2F2FF45A" w14:textId="77777777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 xml:space="preserve">naruszył obowiązki dotyczące płatności podatków, opłat lub składek na ubezpieczenia społeczne lub zdrowotne; </w:t>
      </w:r>
    </w:p>
    <w:p w14:paraId="5DBDF1B1" w14:textId="27817579" w:rsidR="009E211B" w:rsidRPr="00CC187A" w:rsidRDefault="009E211B" w:rsidP="00495065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Theme="minorHAnsi" w:hAnsiTheme="minorHAnsi" w:cstheme="minorHAnsi"/>
          <w:iCs/>
          <w:szCs w:val="20"/>
          <w:lang w:eastAsia="pl-PL"/>
        </w:rPr>
      </w:pPr>
      <w:r w:rsidRPr="00CC187A">
        <w:rPr>
          <w:rFonts w:asciiTheme="minorHAnsi" w:hAnsiTheme="minorHAnsi" w:cstheme="minorHAnsi"/>
          <w:iCs/>
          <w:szCs w:val="20"/>
          <w:lang w:eastAsia="pl-PL"/>
        </w:rPr>
        <w:t>złożył nieprawdziwe informacje mające lub mogące mi</w:t>
      </w:r>
      <w:r w:rsidR="006B0652" w:rsidRPr="00CC187A">
        <w:rPr>
          <w:rFonts w:asciiTheme="minorHAnsi" w:hAnsiTheme="minorHAnsi" w:cstheme="minorHAnsi"/>
          <w:iCs/>
          <w:szCs w:val="20"/>
          <w:lang w:eastAsia="pl-PL"/>
        </w:rPr>
        <w:t>eć wpływ na wynik Postępowania.”</w:t>
      </w:r>
    </w:p>
    <w:p w14:paraId="5AEDFAB3" w14:textId="115164F0" w:rsidR="009E211B" w:rsidRPr="00CC187A" w:rsidRDefault="009E211B" w:rsidP="00CC187A">
      <w:pPr>
        <w:spacing w:before="0" w:line="276" w:lineRule="auto"/>
        <w:ind w:left="567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CC187A" w14:paraId="778FF96A" w14:textId="77777777" w:rsidTr="00373A2A">
        <w:trPr>
          <w:trHeight w:hRule="exact" w:val="13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CC187A" w:rsidRDefault="00511E0F" w:rsidP="00CC187A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CC187A" w14:paraId="29EFA3F6" w14:textId="77777777" w:rsidTr="00373A2A">
        <w:trPr>
          <w:trHeight w:val="278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CC187A" w:rsidRDefault="00511E0F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63EBDA28" w14:textId="77777777" w:rsidR="00C616CA" w:rsidRDefault="00C616CA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10" w:name="_Toc382495770"/>
      <w:bookmarkStart w:id="11" w:name="_Toc389210258"/>
      <w:bookmarkStart w:id="12" w:name="_Toc405293691"/>
      <w:bookmarkStart w:id="13" w:name="_Toc36198507"/>
      <w:bookmarkStart w:id="14" w:name="_Toc36199260"/>
      <w:bookmarkStart w:id="15" w:name="_Toc45696093"/>
      <w:bookmarkStart w:id="16" w:name="_Toc64026424"/>
      <w:bookmarkStart w:id="17" w:name="_Toc66455062"/>
      <w:r>
        <w:br w:type="page"/>
      </w:r>
    </w:p>
    <w:p w14:paraId="51340B4A" w14:textId="5C6A42E6" w:rsidR="00435628" w:rsidRPr="00CC187A" w:rsidRDefault="000460EC" w:rsidP="00CC187A">
      <w:pPr>
        <w:pStyle w:val="Spiszacznikw"/>
        <w:rPr>
          <w:rFonts w:asciiTheme="minorHAnsi" w:hAnsiTheme="minorHAnsi"/>
        </w:rPr>
      </w:pPr>
      <w:bookmarkStart w:id="18" w:name="_Toc84854268"/>
      <w:r w:rsidRPr="00CC187A">
        <w:rPr>
          <w:rFonts w:asciiTheme="minorHAnsi" w:hAnsiTheme="minorHAnsi"/>
        </w:rPr>
        <w:lastRenderedPageBreak/>
        <w:t xml:space="preserve">ZAŁĄCZNIK NR </w:t>
      </w:r>
      <w:r w:rsidR="00084A64">
        <w:rPr>
          <w:rFonts w:asciiTheme="minorHAnsi" w:hAnsiTheme="minorHAnsi"/>
        </w:rPr>
        <w:t>3</w:t>
      </w:r>
      <w:r w:rsidRPr="00CC187A">
        <w:rPr>
          <w:rFonts w:asciiTheme="minorHAnsi" w:hAnsiTheme="minorHAnsi"/>
        </w:rPr>
        <w:t xml:space="preserve"> – UPOWAŻNIENIE UDZIELONE PRZEZ WYKONAWCĘ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CC187A">
        <w:rPr>
          <w:rFonts w:asciiTheme="minorHAnsi" w:hAnsiTheme="minorHAnsi"/>
        </w:rPr>
        <w:t xml:space="preserve"> </w:t>
      </w:r>
    </w:p>
    <w:p w14:paraId="54A1F903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C187A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>Upoważnienie</w:t>
            </w:r>
          </w:p>
        </w:tc>
      </w:tr>
      <w:tr w:rsidR="008A6DEF" w:rsidRPr="00CC187A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217221AC" w:rsidR="008A6DEF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CC187A" w:rsidRDefault="008A6DEF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793D478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EB044F5" w14:textId="77777777" w:rsidR="00455970" w:rsidRPr="00CC187A" w:rsidRDefault="00455970" w:rsidP="00CC187A">
      <w:pPr>
        <w:spacing w:before="0" w:line="276" w:lineRule="auto"/>
        <w:rPr>
          <w:rFonts w:cstheme="minorHAnsi"/>
          <w:b/>
          <w:bCs/>
          <w:szCs w:val="20"/>
        </w:rPr>
      </w:pPr>
      <w:r w:rsidRPr="00CC187A">
        <w:rPr>
          <w:rFonts w:cstheme="minorHAnsi"/>
          <w:b/>
          <w:bCs/>
          <w:szCs w:val="20"/>
        </w:rPr>
        <w:t>Upoważnienie</w:t>
      </w:r>
      <w:r w:rsidR="00A116E5" w:rsidRPr="00CC187A">
        <w:rPr>
          <w:rFonts w:cstheme="minorHAnsi"/>
          <w:b/>
          <w:bCs/>
          <w:szCs w:val="20"/>
        </w:rPr>
        <w:t xml:space="preserve"> udzielone przez</w:t>
      </w:r>
      <w:r w:rsidRPr="00CC187A">
        <w:rPr>
          <w:rFonts w:cstheme="minorHAnsi"/>
          <w:b/>
          <w:bCs/>
          <w:szCs w:val="20"/>
        </w:rPr>
        <w:t xml:space="preserve"> </w:t>
      </w:r>
      <w:r w:rsidR="00A116E5" w:rsidRPr="00CC187A">
        <w:rPr>
          <w:rFonts w:cstheme="minorHAnsi"/>
          <w:b/>
          <w:bCs/>
          <w:szCs w:val="20"/>
        </w:rPr>
        <w:t xml:space="preserve">Wykonawcę </w:t>
      </w:r>
      <w:r w:rsidRPr="00CC187A">
        <w:rPr>
          <w:rFonts w:cstheme="minorHAnsi"/>
          <w:b/>
          <w:bCs/>
          <w:szCs w:val="20"/>
        </w:rPr>
        <w:t>do podpisania oferty i załączników oraz składania i</w:t>
      </w:r>
      <w:r w:rsidR="009C5473" w:rsidRPr="00CC187A">
        <w:rPr>
          <w:rFonts w:cstheme="minorHAnsi"/>
          <w:b/>
          <w:bCs/>
          <w:szCs w:val="20"/>
        </w:rPr>
        <w:t> </w:t>
      </w:r>
      <w:r w:rsidRPr="00CC187A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CC187A">
        <w:rPr>
          <w:rFonts w:cstheme="minorHAnsi"/>
          <w:b/>
          <w:bCs/>
          <w:szCs w:val="20"/>
        </w:rPr>
        <w:t xml:space="preserve"> w przedmiotowym postę</w:t>
      </w:r>
      <w:r w:rsidRPr="00CC187A">
        <w:rPr>
          <w:rFonts w:cstheme="minorHAnsi"/>
          <w:b/>
          <w:bCs/>
          <w:szCs w:val="20"/>
        </w:rPr>
        <w:t>powaniu</w:t>
      </w:r>
    </w:p>
    <w:p w14:paraId="5B52557A" w14:textId="77777777" w:rsidR="00223001" w:rsidRPr="00CC187A" w:rsidRDefault="00223001" w:rsidP="00CC187A">
      <w:pPr>
        <w:spacing w:before="0" w:line="276" w:lineRule="auto"/>
        <w:rPr>
          <w:rFonts w:cstheme="minorHAnsi"/>
          <w:b/>
          <w:bCs/>
          <w:szCs w:val="20"/>
        </w:rPr>
      </w:pPr>
    </w:p>
    <w:p w14:paraId="5D535395" w14:textId="675B804F" w:rsidR="00304A46" w:rsidRPr="00CC187A" w:rsidRDefault="00147316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Sukcesywne dostawy wody dla pracowników GK ENEA  (Lokalizacja - Połaniec)</w:t>
      </w:r>
      <w:r w:rsidR="007E2369">
        <w:rPr>
          <w:rFonts w:cstheme="minorHAnsi"/>
          <w:b/>
          <w:bCs/>
          <w:color w:val="2E74B5"/>
          <w:szCs w:val="20"/>
        </w:rPr>
        <w:t xml:space="preserve"> </w:t>
      </w:r>
    </w:p>
    <w:p w14:paraId="4BB3A0ED" w14:textId="77777777" w:rsidR="00FF3C49" w:rsidRPr="00CC187A" w:rsidRDefault="00FF3C49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</w:p>
    <w:p w14:paraId="7C77E631" w14:textId="2FE41DAD" w:rsidR="00455970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CC187A" w:rsidRDefault="0045597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upoważniam Pana/Panią ……………………………….......................…………………………..</w:t>
      </w:r>
      <w:r w:rsidR="00824015" w:rsidRPr="00CC187A">
        <w:rPr>
          <w:rFonts w:cstheme="minorHAnsi"/>
          <w:szCs w:val="20"/>
        </w:rPr>
        <w:t xml:space="preserve"> urodzonego/ą dnia ………………………………</w:t>
      </w:r>
      <w:r w:rsidR="00824015" w:rsidRPr="00CC187A">
        <w:rPr>
          <w:rFonts w:cstheme="minorHAnsi"/>
          <w:szCs w:val="20"/>
        </w:rPr>
        <w:br/>
      </w:r>
      <w:r w:rsidRPr="00CC187A">
        <w:rPr>
          <w:rFonts w:cstheme="minorHAnsi"/>
          <w:szCs w:val="20"/>
        </w:rPr>
        <w:t>w ……………………………………………. legitymującego się dowodem osobistym numer: ……………………</w:t>
      </w:r>
      <w:r w:rsidR="00AE365E" w:rsidRPr="00CC187A">
        <w:rPr>
          <w:rFonts w:cstheme="minorHAnsi"/>
          <w:szCs w:val="20"/>
        </w:rPr>
        <w:t>………</w:t>
      </w:r>
      <w:r w:rsidRPr="00CC187A">
        <w:rPr>
          <w:rFonts w:cstheme="minorHAnsi"/>
          <w:szCs w:val="20"/>
        </w:rPr>
        <w:t>. seria: …………………</w:t>
      </w:r>
      <w:r w:rsidR="00AE365E" w:rsidRPr="00CC187A">
        <w:rPr>
          <w:rFonts w:cstheme="minorHAnsi"/>
          <w:szCs w:val="20"/>
        </w:rPr>
        <w:t>..</w:t>
      </w:r>
      <w:r w:rsidRPr="00CC187A">
        <w:rPr>
          <w:rFonts w:cstheme="minorHAnsi"/>
          <w:szCs w:val="20"/>
        </w:rPr>
        <w:t xml:space="preserve">……………, </w:t>
      </w:r>
      <w:r w:rsidR="00A116E5" w:rsidRPr="00CC187A">
        <w:rPr>
          <w:rFonts w:cstheme="minorHAnsi"/>
          <w:szCs w:val="20"/>
        </w:rPr>
        <w:t>PESEL: …</w:t>
      </w:r>
      <w:r w:rsidR="00AE365E" w:rsidRPr="00CC187A">
        <w:rPr>
          <w:rFonts w:cstheme="minorHAnsi"/>
          <w:szCs w:val="20"/>
        </w:rPr>
        <w:t>……………………………………….</w:t>
      </w:r>
      <w:r w:rsidR="00A116E5" w:rsidRPr="00CC187A">
        <w:rPr>
          <w:rFonts w:cstheme="minorHAnsi"/>
          <w:szCs w:val="20"/>
        </w:rPr>
        <w:t xml:space="preserve">. </w:t>
      </w:r>
      <w:r w:rsidRPr="00CC187A">
        <w:rPr>
          <w:rFonts w:cstheme="minorHAnsi"/>
          <w:szCs w:val="20"/>
        </w:rPr>
        <w:t>do</w:t>
      </w:r>
      <w:r w:rsidR="00AE00EF" w:rsidRPr="00CC187A">
        <w:rPr>
          <w:rFonts w:cstheme="minorHAnsi"/>
          <w:szCs w:val="20"/>
        </w:rPr>
        <w:t>:</w:t>
      </w:r>
    </w:p>
    <w:p w14:paraId="4EAC3A7F" w14:textId="77777777" w:rsidR="00AE00EF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</w:t>
      </w:r>
      <w:r w:rsidR="00455970" w:rsidRPr="00CC187A">
        <w:rPr>
          <w:rFonts w:asciiTheme="minorHAnsi" w:hAnsiTheme="minorHAnsi" w:cstheme="minorHAnsi"/>
          <w:szCs w:val="20"/>
        </w:rPr>
        <w:t xml:space="preserve">oferty, </w:t>
      </w:r>
    </w:p>
    <w:p w14:paraId="404D024A" w14:textId="77777777" w:rsidR="00AE00EF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CC187A">
        <w:rPr>
          <w:rFonts w:asciiTheme="minorHAnsi" w:hAnsiTheme="minorHAnsi" w:cstheme="minorHAnsi"/>
          <w:szCs w:val="20"/>
        </w:rPr>
        <w:t xml:space="preserve">załączników </w:t>
      </w:r>
      <w:r w:rsidR="009504C4" w:rsidRPr="00CC187A">
        <w:rPr>
          <w:rFonts w:asciiTheme="minorHAnsi" w:hAnsiTheme="minorHAnsi" w:cstheme="minorHAnsi"/>
          <w:szCs w:val="20"/>
        </w:rPr>
        <w:t xml:space="preserve">do </w:t>
      </w:r>
      <w:r w:rsidR="00455970" w:rsidRPr="00CC187A">
        <w:rPr>
          <w:rFonts w:asciiTheme="minorHAnsi" w:hAnsiTheme="minorHAnsi" w:cstheme="minorHAnsi"/>
          <w:szCs w:val="20"/>
        </w:rPr>
        <w:t>Warunków Zamówienia</w:t>
      </w:r>
      <w:r w:rsidRPr="00CC187A">
        <w:rPr>
          <w:rFonts w:asciiTheme="minorHAnsi" w:hAnsiTheme="minorHAnsi" w:cstheme="minorHAnsi"/>
          <w:szCs w:val="20"/>
        </w:rPr>
        <w:t xml:space="preserve"> stanowiących integralną część oferty,</w:t>
      </w:r>
      <w:r w:rsidR="007C42D8" w:rsidRPr="00CC187A">
        <w:rPr>
          <w:rFonts w:asciiTheme="minorHAnsi" w:hAnsiTheme="minorHAnsi" w:cstheme="minorHAnsi"/>
          <w:szCs w:val="20"/>
        </w:rPr>
        <w:t xml:space="preserve"> </w:t>
      </w:r>
    </w:p>
    <w:p w14:paraId="655D96CA" w14:textId="77777777" w:rsidR="00A82406" w:rsidRPr="00CC187A" w:rsidRDefault="00AE00EF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bCs/>
          <w:szCs w:val="20"/>
        </w:rPr>
        <w:t>s</w:t>
      </w:r>
      <w:r w:rsidR="00455970" w:rsidRPr="00CC187A">
        <w:rPr>
          <w:rFonts w:asciiTheme="minorHAnsi" w:hAnsiTheme="minorHAnsi" w:cstheme="minorHAnsi"/>
          <w:bCs/>
          <w:szCs w:val="20"/>
        </w:rPr>
        <w:t>kładania i</w:t>
      </w:r>
      <w:r w:rsidR="00F0621C" w:rsidRPr="00CC187A">
        <w:rPr>
          <w:rFonts w:asciiTheme="minorHAnsi" w:hAnsiTheme="minorHAnsi" w:cstheme="minorHAnsi"/>
          <w:bCs/>
          <w:szCs w:val="20"/>
        </w:rPr>
        <w:t> </w:t>
      </w:r>
      <w:r w:rsidR="00455970" w:rsidRPr="00CC187A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CC187A">
        <w:rPr>
          <w:rFonts w:asciiTheme="minorHAnsi" w:hAnsiTheme="minorHAnsi" w:cstheme="minorHAnsi"/>
          <w:bCs/>
          <w:szCs w:val="20"/>
        </w:rPr>
        <w:t>postępowaniu</w:t>
      </w:r>
      <w:r w:rsidR="00323276" w:rsidRPr="00CC187A">
        <w:rPr>
          <w:rFonts w:asciiTheme="minorHAnsi" w:hAnsiTheme="minorHAnsi" w:cstheme="minorHAnsi"/>
          <w:szCs w:val="20"/>
        </w:rPr>
        <w:t>,</w:t>
      </w:r>
    </w:p>
    <w:p w14:paraId="526EAF47" w14:textId="77777777" w:rsidR="00A82406" w:rsidRPr="00CC187A" w:rsidRDefault="00323276" w:rsidP="00CC187A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</w:t>
      </w:r>
      <w:r w:rsidR="00A82406" w:rsidRPr="00CC187A">
        <w:rPr>
          <w:rFonts w:asciiTheme="minorHAnsi" w:hAnsiTheme="minorHAnsi" w:cstheme="minorHAnsi"/>
          <w:szCs w:val="20"/>
        </w:rPr>
        <w:t>awarcia umowy w przedmiotowym postępowaniu.</w:t>
      </w:r>
    </w:p>
    <w:p w14:paraId="43CC0EE1" w14:textId="77777777" w:rsidR="008A6DEF" w:rsidRPr="00CC187A" w:rsidRDefault="008A6DEF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C187A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CC187A" w:rsidRDefault="008A6DEF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CC187A" w14:paraId="25507DA5" w14:textId="77777777" w:rsidTr="00492EE3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CC187A" w:rsidRDefault="008F1EFD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963AC6B" w14:textId="77777777" w:rsidR="00876E9B" w:rsidRPr="00F06671" w:rsidRDefault="00132250" w:rsidP="00876E9B">
      <w:pPr>
        <w:pStyle w:val="Spiszacznikw"/>
        <w:rPr>
          <w:rFonts w:asciiTheme="minorHAnsi" w:hAnsiTheme="minorHAnsi"/>
        </w:rPr>
      </w:pPr>
      <w:r w:rsidRPr="00CC187A">
        <w:rPr>
          <w:b w:val="0"/>
          <w:bCs w:val="0"/>
        </w:rPr>
        <w:br w:type="page"/>
      </w:r>
      <w:bookmarkStart w:id="19" w:name="_Toc84854269"/>
      <w:r w:rsidR="00876E9B" w:rsidRPr="00DD3397">
        <w:rPr>
          <w:rFonts w:asciiTheme="minorHAnsi" w:hAnsiTheme="minorHAnsi"/>
        </w:rPr>
        <w:lastRenderedPageBreak/>
        <w:t xml:space="preserve">ZAŁĄCZNIK NR </w:t>
      </w:r>
      <w:r w:rsidR="00876E9B" w:rsidRPr="00084A64">
        <w:rPr>
          <w:rFonts w:asciiTheme="minorHAnsi" w:hAnsiTheme="minorHAnsi"/>
        </w:rPr>
        <w:t>4</w:t>
      </w:r>
      <w:r w:rsidR="00876E9B" w:rsidRPr="00DD3397">
        <w:rPr>
          <w:rFonts w:asciiTheme="minorHAnsi" w:hAnsiTheme="minorHAnsi"/>
        </w:rPr>
        <w:t xml:space="preserve"> – </w:t>
      </w:r>
      <w:r w:rsidR="00876E9B" w:rsidRPr="00F06671">
        <w:rPr>
          <w:rFonts w:asciiTheme="minorHAnsi" w:hAnsiTheme="minorHAnsi"/>
        </w:rPr>
        <w:t>WYKAZ DOŚWIADCZENIA WYKONAWCY W REALIZACJI PROJEKTÓW PODOBNYCH</w:t>
      </w:r>
      <w:bookmarkEnd w:id="19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876E9B" w:rsidRPr="00F06671" w14:paraId="4A3E0C55" w14:textId="77777777" w:rsidTr="00056DE6">
        <w:trPr>
          <w:trHeight w:val="1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7B1B" w14:textId="77777777" w:rsidR="00876E9B" w:rsidRPr="00F06671" w:rsidRDefault="00876E9B" w:rsidP="00056DE6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0667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5BB1ACC6" w14:textId="77777777" w:rsidR="00876E9B" w:rsidRPr="00F06671" w:rsidRDefault="00876E9B" w:rsidP="00056DE6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96C0201" w14:textId="77777777" w:rsidR="00876E9B" w:rsidRDefault="00876E9B" w:rsidP="00876E9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szCs w:val="20"/>
        </w:rPr>
      </w:pPr>
    </w:p>
    <w:p w14:paraId="4F95B422" w14:textId="535CDB1D" w:rsidR="00876E9B" w:rsidRPr="00CC187A" w:rsidRDefault="00147316" w:rsidP="00876E9B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Sukcesywne dostawy wody dla pracowników GK ENEA  (Lokalizacja - Połaniec)</w:t>
      </w:r>
      <w:r w:rsidR="007E2369">
        <w:rPr>
          <w:rFonts w:cstheme="minorHAnsi"/>
          <w:b/>
          <w:bCs/>
          <w:color w:val="2E74B5"/>
          <w:szCs w:val="20"/>
        </w:rPr>
        <w:t xml:space="preserve"> </w:t>
      </w:r>
    </w:p>
    <w:p w14:paraId="3D2C590A" w14:textId="77777777" w:rsidR="00876E9B" w:rsidRDefault="00876E9B" w:rsidP="00876E9B">
      <w:pPr>
        <w:spacing w:before="0" w:line="276" w:lineRule="auto"/>
        <w:rPr>
          <w:rFonts w:cstheme="minorHAnsi"/>
          <w:szCs w:val="20"/>
        </w:rPr>
      </w:pPr>
    </w:p>
    <w:p w14:paraId="6960A28E" w14:textId="6A2A4C3F" w:rsidR="00876E9B" w:rsidRDefault="00876E9B" w:rsidP="00876E9B">
      <w:pPr>
        <w:spacing w:before="0" w:line="276" w:lineRule="auto"/>
        <w:rPr>
          <w:rFonts w:cstheme="minorHAnsi"/>
          <w:b/>
          <w:szCs w:val="20"/>
        </w:rPr>
      </w:pPr>
      <w:r>
        <w:rPr>
          <w:rFonts w:cstheme="minorHAnsi"/>
          <w:szCs w:val="20"/>
        </w:rPr>
        <w:t>Wykaz zrealizowanych</w:t>
      </w:r>
      <w:r w:rsidRPr="00F6225F">
        <w:rPr>
          <w:rFonts w:cstheme="minorHAnsi"/>
          <w:szCs w:val="20"/>
        </w:rPr>
        <w:t> </w:t>
      </w:r>
      <w:r w:rsidRPr="00833279">
        <w:rPr>
          <w:rFonts w:cstheme="minorHAnsi"/>
          <w:szCs w:val="20"/>
        </w:rPr>
        <w:t xml:space="preserve">w okresie ostatnich 3 lat przed </w:t>
      </w:r>
      <w:r>
        <w:rPr>
          <w:rFonts w:cstheme="minorHAnsi"/>
          <w:szCs w:val="20"/>
        </w:rPr>
        <w:t>upływem terminu składania Ofert</w:t>
      </w:r>
      <w:r w:rsidRPr="00833279">
        <w:rPr>
          <w:rFonts w:cstheme="minorHAnsi"/>
          <w:szCs w:val="20"/>
        </w:rPr>
        <w:t xml:space="preserve"> projekt</w:t>
      </w:r>
      <w:r>
        <w:rPr>
          <w:rFonts w:cstheme="minorHAnsi"/>
          <w:szCs w:val="20"/>
        </w:rPr>
        <w:t>ów</w:t>
      </w:r>
      <w:r w:rsidRPr="00833279">
        <w:rPr>
          <w:rFonts w:cstheme="minorHAnsi"/>
          <w:szCs w:val="20"/>
        </w:rPr>
        <w:t xml:space="preserve"> podobny</w:t>
      </w:r>
      <w:r>
        <w:rPr>
          <w:rFonts w:cstheme="minorHAnsi"/>
          <w:szCs w:val="20"/>
        </w:rPr>
        <w:t xml:space="preserve">ch </w:t>
      </w:r>
      <w:r>
        <w:rPr>
          <w:rFonts w:cstheme="minorHAnsi"/>
          <w:szCs w:val="20"/>
        </w:rPr>
        <w:br/>
      </w:r>
      <w:r w:rsidRPr="00E37796">
        <w:rPr>
          <w:rFonts w:cstheme="minorHAnsi"/>
          <w:b/>
          <w:szCs w:val="20"/>
        </w:rPr>
        <w:t>(c</w:t>
      </w:r>
      <w:r w:rsidRPr="00E37796">
        <w:rPr>
          <w:rFonts w:eastAsiaTheme="minorHAnsi" w:cstheme="minorHAnsi"/>
          <w:b/>
          <w:szCs w:val="20"/>
        </w:rPr>
        <w:t>o</w:t>
      </w:r>
      <w:r w:rsidRPr="0077100B">
        <w:rPr>
          <w:rFonts w:eastAsiaTheme="minorHAnsi" w:cstheme="minorHAnsi"/>
          <w:b/>
          <w:szCs w:val="20"/>
        </w:rPr>
        <w:t xml:space="preserve"> najmniej </w:t>
      </w:r>
      <w:r w:rsidRPr="0077100B">
        <w:rPr>
          <w:rFonts w:cstheme="minorHAnsi"/>
          <w:b/>
          <w:szCs w:val="20"/>
        </w:rPr>
        <w:t>1 projekt podobny</w:t>
      </w:r>
      <w:r>
        <w:rPr>
          <w:rFonts w:cstheme="minorHAnsi"/>
          <w:b/>
          <w:szCs w:val="20"/>
        </w:rPr>
        <w:t>)</w:t>
      </w:r>
      <w:r w:rsidRPr="0077100B">
        <w:rPr>
          <w:rFonts w:cstheme="minorHAnsi"/>
          <w:b/>
          <w:szCs w:val="20"/>
        </w:rPr>
        <w:t xml:space="preserve"> polegający</w:t>
      </w:r>
      <w:r>
        <w:rPr>
          <w:rFonts w:cstheme="minorHAnsi"/>
          <w:b/>
          <w:szCs w:val="20"/>
        </w:rPr>
        <w:t>ch</w:t>
      </w:r>
      <w:r w:rsidRPr="0077100B">
        <w:rPr>
          <w:rFonts w:cstheme="minorHAnsi"/>
          <w:b/>
          <w:szCs w:val="20"/>
        </w:rPr>
        <w:t xml:space="preserve"> na wykonaniu dostaw o charakterze ciągł</w:t>
      </w:r>
      <w:r w:rsidR="001E7ADB">
        <w:rPr>
          <w:rFonts w:cstheme="minorHAnsi"/>
          <w:b/>
          <w:szCs w:val="20"/>
        </w:rPr>
        <w:t>ym o wartości nie mniejszej niż:</w:t>
      </w:r>
    </w:p>
    <w:p w14:paraId="4D374C76" w14:textId="77777777" w:rsidR="001E7ADB" w:rsidRDefault="001E7ADB" w:rsidP="00495065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dla zadania I: 2</w:t>
      </w:r>
      <w:r w:rsidRPr="006F7E0F">
        <w:rPr>
          <w:rFonts w:cstheme="minorHAnsi"/>
          <w:szCs w:val="20"/>
        </w:rPr>
        <w:t>0 000,00 zł w skali roku;</w:t>
      </w:r>
    </w:p>
    <w:p w14:paraId="5D7D2E38" w14:textId="77777777" w:rsidR="001E7ADB" w:rsidRDefault="001E7ADB" w:rsidP="00495065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cstheme="minorHAnsi"/>
          <w:szCs w:val="20"/>
        </w:rPr>
      </w:pPr>
      <w:r w:rsidRPr="006F7E0F">
        <w:rPr>
          <w:rFonts w:cstheme="minorHAnsi"/>
          <w:szCs w:val="20"/>
        </w:rPr>
        <w:t>dl</w:t>
      </w:r>
      <w:r>
        <w:rPr>
          <w:rFonts w:cstheme="minorHAnsi"/>
          <w:szCs w:val="20"/>
        </w:rPr>
        <w:t>a zadania II: 20</w:t>
      </w:r>
      <w:r w:rsidRPr="006F7E0F">
        <w:rPr>
          <w:rFonts w:cstheme="minorHAnsi"/>
          <w:szCs w:val="20"/>
        </w:rPr>
        <w:t xml:space="preserve"> 000,00 zł w skali roku;</w:t>
      </w:r>
    </w:p>
    <w:p w14:paraId="2D62E033" w14:textId="77777777" w:rsidR="001E7ADB" w:rsidRDefault="001E7ADB" w:rsidP="00495065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dla zadania III: </w:t>
      </w:r>
      <w:r w:rsidRPr="006F7E0F">
        <w:rPr>
          <w:rFonts w:cstheme="minorHAnsi"/>
          <w:szCs w:val="20"/>
        </w:rPr>
        <w:t>5 000,00 zł w skali roku;</w:t>
      </w:r>
    </w:p>
    <w:p w14:paraId="3B491E31" w14:textId="3741903B" w:rsidR="00876E9B" w:rsidRPr="001E7ADB" w:rsidRDefault="001E7ADB" w:rsidP="00495065">
      <w:pPr>
        <w:pStyle w:val="Akapitzlist"/>
        <w:numPr>
          <w:ilvl w:val="0"/>
          <w:numId w:val="51"/>
        </w:numPr>
        <w:spacing w:after="0"/>
        <w:ind w:left="567" w:hanging="283"/>
        <w:jc w:val="both"/>
        <w:rPr>
          <w:rFonts w:cstheme="minorHAnsi"/>
          <w:szCs w:val="20"/>
        </w:rPr>
      </w:pPr>
      <w:r w:rsidRPr="001E7ADB">
        <w:rPr>
          <w:rFonts w:cstheme="minorHAnsi"/>
          <w:szCs w:val="20"/>
        </w:rPr>
        <w:t>dla zadania IV: 15 000,00 zł w skali roku</w:t>
      </w: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1798"/>
        <w:gridCol w:w="1648"/>
        <w:gridCol w:w="2098"/>
      </w:tblGrid>
      <w:tr w:rsidR="00876E9B" w:rsidRPr="00A735B7" w14:paraId="7B0DB408" w14:textId="77777777" w:rsidTr="00056DE6">
        <w:trPr>
          <w:cantSplit/>
          <w:trHeight w:val="72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7F181A42" w14:textId="77777777" w:rsidR="00876E9B" w:rsidRPr="00A735B7" w:rsidRDefault="00876E9B" w:rsidP="00056DE6">
            <w:pPr>
              <w:widowControl w:val="0"/>
              <w:ind w:left="360" w:hanging="36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0" w:name="_Toc409695887"/>
            <w:bookmarkStart w:id="21" w:name="_Toc413737903"/>
            <w:bookmarkStart w:id="22" w:name="_Toc418672283"/>
            <w:bookmarkStart w:id="23" w:name="_Toc453832507"/>
            <w:r w:rsidRPr="00A735B7">
              <w:rPr>
                <w:rFonts w:cstheme="minorHAnsi"/>
                <w:b/>
                <w:szCs w:val="20"/>
              </w:rPr>
              <w:t>Lp.</w:t>
            </w:r>
            <w:bookmarkEnd w:id="20"/>
            <w:bookmarkEnd w:id="21"/>
            <w:bookmarkEnd w:id="22"/>
            <w:bookmarkEnd w:id="23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5AB45BB9" w14:textId="77777777" w:rsidR="00876E9B" w:rsidRPr="00A735B7" w:rsidRDefault="00876E9B" w:rsidP="00056DE6">
            <w:pPr>
              <w:widowControl w:val="0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4" w:name="_Toc409695888"/>
            <w:bookmarkStart w:id="25" w:name="_Toc413737904"/>
            <w:bookmarkStart w:id="26" w:name="_Toc418672284"/>
            <w:bookmarkStart w:id="27" w:name="_Toc453832508"/>
            <w:r w:rsidRPr="00A735B7">
              <w:rPr>
                <w:rFonts w:cstheme="minorHAnsi"/>
                <w:b/>
                <w:szCs w:val="20"/>
              </w:rPr>
              <w:t xml:space="preserve">Przedmiot </w:t>
            </w:r>
            <w:bookmarkEnd w:id="24"/>
            <w:bookmarkEnd w:id="25"/>
            <w:bookmarkEnd w:id="26"/>
            <w:bookmarkEnd w:id="27"/>
            <w:r w:rsidRPr="00A735B7">
              <w:rPr>
                <w:rFonts w:cstheme="minorHAnsi"/>
                <w:b/>
                <w:szCs w:val="20"/>
              </w:rPr>
              <w:t>zadania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542FAAE3" w14:textId="77777777" w:rsidR="00876E9B" w:rsidRPr="00A735B7" w:rsidRDefault="00876E9B" w:rsidP="00056DE6">
            <w:pPr>
              <w:widowControl w:val="0"/>
              <w:spacing w:before="0"/>
              <w:ind w:left="72"/>
              <w:jc w:val="center"/>
              <w:outlineLvl w:val="2"/>
              <w:rPr>
                <w:rFonts w:cstheme="minorHAnsi"/>
                <w:b/>
                <w:szCs w:val="20"/>
              </w:rPr>
            </w:pPr>
            <w:bookmarkStart w:id="28" w:name="_Toc409695889"/>
            <w:bookmarkStart w:id="29" w:name="_Toc413737905"/>
            <w:bookmarkStart w:id="30" w:name="_Toc418672285"/>
            <w:bookmarkStart w:id="31" w:name="_Toc453832509"/>
            <w:r w:rsidRPr="00A735B7">
              <w:rPr>
                <w:rFonts w:cstheme="minorHAnsi"/>
                <w:b/>
                <w:szCs w:val="20"/>
              </w:rPr>
              <w:t xml:space="preserve">Odbiorca </w:t>
            </w:r>
            <w:bookmarkEnd w:id="28"/>
            <w:bookmarkEnd w:id="29"/>
            <w:bookmarkEnd w:id="30"/>
            <w:bookmarkEnd w:id="31"/>
            <w:r w:rsidRPr="00A735B7">
              <w:rPr>
                <w:rFonts w:cstheme="minorHAnsi"/>
                <w:b/>
                <w:szCs w:val="20"/>
              </w:rPr>
              <w:t>zadania</w:t>
            </w:r>
          </w:p>
          <w:p w14:paraId="43BBA8C5" w14:textId="77777777" w:rsidR="00876E9B" w:rsidRPr="00A735B7" w:rsidRDefault="00876E9B" w:rsidP="00056DE6">
            <w:pPr>
              <w:widowControl w:val="0"/>
              <w:spacing w:before="0"/>
              <w:jc w:val="center"/>
              <w:rPr>
                <w:rFonts w:cstheme="minorHAnsi"/>
                <w:szCs w:val="20"/>
              </w:rPr>
            </w:pPr>
            <w:r w:rsidRPr="00A735B7">
              <w:rPr>
                <w:rFonts w:cstheme="minorHAnsi"/>
                <w:szCs w:val="20"/>
              </w:rPr>
              <w:t>nazwa (firma), adres (siedziba) Odbiorcy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14:paraId="11467366" w14:textId="77777777" w:rsidR="00876E9B" w:rsidRPr="00A735B7" w:rsidRDefault="00876E9B" w:rsidP="00056DE6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r w:rsidRPr="00A735B7">
              <w:rPr>
                <w:rFonts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56C5BDC3" w14:textId="77777777" w:rsidR="00876E9B" w:rsidRPr="00A735B7" w:rsidRDefault="00876E9B" w:rsidP="00056DE6">
            <w:pPr>
              <w:widowControl w:val="0"/>
              <w:jc w:val="center"/>
              <w:rPr>
                <w:rFonts w:cstheme="minorHAnsi"/>
                <w:szCs w:val="20"/>
              </w:rPr>
            </w:pPr>
            <w:r w:rsidRPr="00A735B7">
              <w:rPr>
                <w:rFonts w:cstheme="minorHAnsi"/>
                <w:b/>
                <w:szCs w:val="20"/>
              </w:rPr>
              <w:t>Data realizacji zadania</w:t>
            </w:r>
          </w:p>
        </w:tc>
      </w:tr>
      <w:tr w:rsidR="00876E9B" w:rsidRPr="00A735B7" w14:paraId="77C93A23" w14:textId="77777777" w:rsidTr="00056DE6">
        <w:trPr>
          <w:cantSplit/>
          <w:trHeight w:hRule="exact" w:val="828"/>
        </w:trPr>
        <w:tc>
          <w:tcPr>
            <w:tcW w:w="785" w:type="dxa"/>
            <w:vAlign w:val="center"/>
          </w:tcPr>
          <w:p w14:paraId="57C0A113" w14:textId="77777777" w:rsidR="00876E9B" w:rsidRPr="00A735B7" w:rsidRDefault="00876E9B" w:rsidP="00495065">
            <w:pPr>
              <w:widowControl w:val="0"/>
              <w:numPr>
                <w:ilvl w:val="0"/>
                <w:numId w:val="48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3F02DA5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013E152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5B7BA1E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46BD4A3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</w:tr>
      <w:tr w:rsidR="00876E9B" w:rsidRPr="00A735B7" w14:paraId="4003E097" w14:textId="77777777" w:rsidTr="00056DE6">
        <w:trPr>
          <w:cantSplit/>
          <w:trHeight w:hRule="exact" w:val="800"/>
        </w:trPr>
        <w:tc>
          <w:tcPr>
            <w:tcW w:w="785" w:type="dxa"/>
            <w:vAlign w:val="center"/>
          </w:tcPr>
          <w:p w14:paraId="7DC83EEE" w14:textId="77777777" w:rsidR="00876E9B" w:rsidRPr="00A735B7" w:rsidRDefault="00876E9B" w:rsidP="00495065">
            <w:pPr>
              <w:widowControl w:val="0"/>
              <w:numPr>
                <w:ilvl w:val="0"/>
                <w:numId w:val="48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06233829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02E2E93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56BD8149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F15BD17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</w:tr>
      <w:tr w:rsidR="00876E9B" w:rsidRPr="00A735B7" w14:paraId="1BFD39F4" w14:textId="77777777" w:rsidTr="00056DE6">
        <w:trPr>
          <w:cantSplit/>
          <w:trHeight w:hRule="exact" w:val="758"/>
        </w:trPr>
        <w:tc>
          <w:tcPr>
            <w:tcW w:w="785" w:type="dxa"/>
            <w:vAlign w:val="center"/>
          </w:tcPr>
          <w:p w14:paraId="6FCBD466" w14:textId="77777777" w:rsidR="00876E9B" w:rsidRPr="00A735B7" w:rsidRDefault="00876E9B" w:rsidP="00495065">
            <w:pPr>
              <w:widowControl w:val="0"/>
              <w:numPr>
                <w:ilvl w:val="0"/>
                <w:numId w:val="48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79A03B32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130BEDF8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4BB4FFDC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9C880AC" w14:textId="77777777" w:rsidR="00876E9B" w:rsidRPr="00A735B7" w:rsidRDefault="00876E9B" w:rsidP="00056DE6">
            <w:pPr>
              <w:widowControl w:val="0"/>
              <w:rPr>
                <w:rFonts w:cstheme="minorHAnsi"/>
                <w:szCs w:val="20"/>
              </w:rPr>
            </w:pPr>
          </w:p>
        </w:tc>
      </w:tr>
    </w:tbl>
    <w:p w14:paraId="5CA4F5AB" w14:textId="77777777" w:rsidR="00876E9B" w:rsidRDefault="00876E9B" w:rsidP="00876E9B">
      <w:pPr>
        <w:pStyle w:val="Nagwek"/>
        <w:widowControl w:val="0"/>
        <w:tabs>
          <w:tab w:val="clear" w:pos="4536"/>
          <w:tab w:val="clear" w:pos="9072"/>
        </w:tabs>
        <w:spacing w:before="0" w:after="240" w:line="276" w:lineRule="auto"/>
        <w:rPr>
          <w:rFonts w:cstheme="minorHAnsi"/>
          <w:szCs w:val="20"/>
        </w:rPr>
      </w:pPr>
      <w:r w:rsidRPr="005076D1">
        <w:rPr>
          <w:rFonts w:cstheme="minorHAnsi"/>
          <w:szCs w:val="20"/>
        </w:rPr>
        <w:t xml:space="preserve">Załącznikiem do niniejszego formularza winny być dokumenty potwierdzające wykonanie zadań przez Wykonawcę zgodnie z </w:t>
      </w:r>
      <w:r>
        <w:rPr>
          <w:rFonts w:cstheme="minorHAnsi"/>
          <w:szCs w:val="20"/>
        </w:rPr>
        <w:t>pkt. 6.1. lit. d</w:t>
      </w:r>
      <w:r w:rsidRPr="005076D1">
        <w:rPr>
          <w:rFonts w:cstheme="minorHAnsi"/>
          <w:szCs w:val="20"/>
        </w:rPr>
        <w:t>).</w:t>
      </w:r>
    </w:p>
    <w:p w14:paraId="3F718B85" w14:textId="77777777" w:rsidR="00876E9B" w:rsidRDefault="00876E9B" w:rsidP="00876E9B">
      <w:pPr>
        <w:spacing w:before="0" w:after="240" w:line="276" w:lineRule="auto"/>
        <w:rPr>
          <w:rFonts w:cstheme="minorHAnsi"/>
          <w:szCs w:val="20"/>
        </w:rPr>
      </w:pPr>
      <w:r w:rsidRPr="00F06671">
        <w:rPr>
          <w:rFonts w:cstheme="minorHAnsi"/>
          <w:szCs w:val="20"/>
        </w:rPr>
        <w:t xml:space="preserve">Dokumenty te powinny być sporządzone i oznaczone w taki sposób, aby nie było wątpliwości, których zadań wykazanych przez </w:t>
      </w:r>
      <w:r>
        <w:rPr>
          <w:rFonts w:cstheme="minorHAnsi"/>
          <w:szCs w:val="20"/>
        </w:rPr>
        <w:t xml:space="preserve">wykonawcę dotyczą, np. </w:t>
      </w:r>
      <w:r w:rsidRPr="00E37796">
        <w:rPr>
          <w:rFonts w:cstheme="minorHAnsi"/>
          <w:i/>
          <w:szCs w:val="20"/>
        </w:rPr>
        <w:t>„Referencje nr 1”</w:t>
      </w:r>
    </w:p>
    <w:p w14:paraId="02024476" w14:textId="77777777" w:rsidR="00876E9B" w:rsidRPr="00833279" w:rsidRDefault="00876E9B" w:rsidP="00876E9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2C091FDC" w14:textId="77777777" w:rsidR="00876E9B" w:rsidRPr="00833279" w:rsidRDefault="00876E9B" w:rsidP="00495065">
      <w:pPr>
        <w:pStyle w:val="Nagwek"/>
        <w:numPr>
          <w:ilvl w:val="0"/>
          <w:numId w:val="49"/>
        </w:numPr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>W przypadku realizacji projektu na podstawie umowy: nr umowy, daty zawarcia umowy oraz danych koordynatora umowy.</w:t>
      </w:r>
    </w:p>
    <w:p w14:paraId="75180F37" w14:textId="77777777" w:rsidR="00876E9B" w:rsidRPr="00833279" w:rsidRDefault="00876E9B" w:rsidP="00876E9B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cstheme="minorHAnsi"/>
          <w:i/>
          <w:szCs w:val="20"/>
        </w:rPr>
      </w:pPr>
      <w:r w:rsidRPr="00833279">
        <w:rPr>
          <w:rFonts w:cstheme="minorHAnsi"/>
          <w:i/>
          <w:szCs w:val="20"/>
        </w:rPr>
        <w:t xml:space="preserve"> W przypadku braku zamieszczenia danych jak powyżej, Zamawiający nie uzna projektów podobnych.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76E9B" w:rsidRPr="00CC187A" w14:paraId="7AFBA8B4" w14:textId="77777777" w:rsidTr="00056DE6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F16" w14:textId="77777777" w:rsidR="00876E9B" w:rsidRPr="00CC187A" w:rsidRDefault="00876E9B" w:rsidP="00056DE6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AD70" w14:textId="77777777" w:rsidR="00876E9B" w:rsidRPr="00CC187A" w:rsidRDefault="00876E9B" w:rsidP="00056DE6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76E9B" w:rsidRPr="00CC187A" w14:paraId="7B2DBB27" w14:textId="77777777" w:rsidTr="00056DE6">
        <w:trPr>
          <w:trHeight w:val="379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3840DE2" w14:textId="77777777" w:rsidR="00876E9B" w:rsidRPr="00CC187A" w:rsidRDefault="00876E9B" w:rsidP="00056DE6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1560C2" w14:textId="77777777" w:rsidR="00876E9B" w:rsidRPr="00CC187A" w:rsidRDefault="00876E9B" w:rsidP="00056DE6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4AEAC8A" w14:textId="77777777" w:rsidR="00084A64" w:rsidRDefault="00084A64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32" w:name="_Toc382495771"/>
      <w:bookmarkStart w:id="33" w:name="_Toc389210259"/>
      <w:bookmarkStart w:id="34" w:name="_Toc405293692"/>
      <w:bookmarkStart w:id="35" w:name="_Toc36198508"/>
      <w:bookmarkStart w:id="36" w:name="_Toc36199261"/>
      <w:bookmarkStart w:id="37" w:name="_Toc45696094"/>
      <w:bookmarkStart w:id="38" w:name="_Toc66455063"/>
      <w:r>
        <w:br w:type="page"/>
      </w:r>
    </w:p>
    <w:p w14:paraId="107582DC" w14:textId="57F748BF" w:rsidR="00435628" w:rsidRPr="00CC187A" w:rsidRDefault="00007C78" w:rsidP="00CC187A">
      <w:pPr>
        <w:pStyle w:val="Spiszacznikw"/>
        <w:rPr>
          <w:rFonts w:asciiTheme="minorHAnsi" w:hAnsiTheme="minorHAnsi"/>
        </w:rPr>
      </w:pPr>
      <w:bookmarkStart w:id="39" w:name="_Toc84854270"/>
      <w:r w:rsidRPr="00CC187A">
        <w:rPr>
          <w:rFonts w:asciiTheme="minorHAnsi" w:hAnsiTheme="minorHAnsi"/>
        </w:rPr>
        <w:lastRenderedPageBreak/>
        <w:t xml:space="preserve">ZAŁĄCZNIK NR </w:t>
      </w:r>
      <w:r w:rsidR="007930AD" w:rsidRPr="00CC187A">
        <w:rPr>
          <w:rFonts w:asciiTheme="minorHAnsi" w:hAnsiTheme="minorHAnsi"/>
        </w:rPr>
        <w:t>5</w:t>
      </w:r>
      <w:r w:rsidRPr="00CC187A">
        <w:rPr>
          <w:rFonts w:asciiTheme="minorHAnsi" w:hAnsiTheme="minorHAnsi"/>
        </w:rPr>
        <w:t xml:space="preserve"> – OŚWIADCZENIE WYKONAWCY O ZACHOWANIU POUFNOŚCI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729F609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02182" w:rsidRPr="00CC187A" w14:paraId="4BE4ABB4" w14:textId="77777777" w:rsidTr="003278E9">
        <w:trPr>
          <w:trHeight w:val="1418"/>
        </w:trPr>
        <w:tc>
          <w:tcPr>
            <w:tcW w:w="3850" w:type="dxa"/>
            <w:vAlign w:val="bottom"/>
          </w:tcPr>
          <w:p w14:paraId="6C75F3AE" w14:textId="55DD81B7" w:rsidR="00902182" w:rsidRPr="00CC187A" w:rsidRDefault="00084A64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CC187A" w:rsidRDefault="00902182" w:rsidP="00CC187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1E9C0171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52F64400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C9BA7EA" w14:textId="3D1B2E8D" w:rsidR="00435628" w:rsidRPr="00CC187A" w:rsidRDefault="0090218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  <w:r w:rsidRPr="00CC187A">
        <w:rPr>
          <w:rFonts w:cstheme="minorHAnsi"/>
          <w:b/>
          <w:szCs w:val="20"/>
        </w:rPr>
        <w:t>Oświadczenie Wykonawcy o zachowaniu poufności</w:t>
      </w:r>
    </w:p>
    <w:p w14:paraId="56D5A67F" w14:textId="77777777" w:rsidR="005941D2" w:rsidRPr="00CC187A" w:rsidRDefault="005941D2" w:rsidP="00CC187A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szCs w:val="20"/>
        </w:rPr>
      </w:pPr>
    </w:p>
    <w:p w14:paraId="290753E6" w14:textId="63381EBC" w:rsidR="00304A46" w:rsidRPr="00CC187A" w:rsidRDefault="00147316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b/>
          <w:bCs/>
          <w:color w:val="2E74B5"/>
          <w:szCs w:val="20"/>
        </w:rPr>
      </w:pPr>
      <w:r>
        <w:rPr>
          <w:rFonts w:cstheme="minorHAnsi"/>
          <w:b/>
          <w:bCs/>
          <w:color w:val="2E74B5"/>
          <w:szCs w:val="20"/>
        </w:rPr>
        <w:t>Sukcesywne dostawy wody dla pracowników GK ENEA  (Lokalizacja - Połaniec)</w:t>
      </w:r>
      <w:r w:rsidR="007E2369">
        <w:rPr>
          <w:rFonts w:cstheme="minorHAnsi"/>
          <w:b/>
          <w:bCs/>
          <w:color w:val="2E74B5"/>
          <w:szCs w:val="20"/>
        </w:rPr>
        <w:t xml:space="preserve"> </w:t>
      </w:r>
    </w:p>
    <w:p w14:paraId="32691534" w14:textId="77777777" w:rsidR="00FF3C49" w:rsidRPr="00CC187A" w:rsidRDefault="00FF3C49" w:rsidP="00CC187A">
      <w:pPr>
        <w:pStyle w:val="Tekstpodstawowy"/>
        <w:tabs>
          <w:tab w:val="left" w:pos="709"/>
        </w:tabs>
        <w:spacing w:after="0" w:line="276" w:lineRule="auto"/>
        <w:jc w:val="center"/>
        <w:rPr>
          <w:rFonts w:cstheme="minorHAnsi"/>
          <w:szCs w:val="20"/>
        </w:rPr>
      </w:pPr>
    </w:p>
    <w:p w14:paraId="53F8FF5C" w14:textId="0F240B91" w:rsidR="00E70DD9" w:rsidRPr="00CC187A" w:rsidRDefault="00902182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Niniejszym oświadczam</w:t>
      </w:r>
      <w:r w:rsidR="00A57D9E" w:rsidRPr="00CC187A">
        <w:rPr>
          <w:rFonts w:cstheme="minorHAnsi"/>
          <w:szCs w:val="20"/>
        </w:rPr>
        <w:t>(-</w:t>
      </w:r>
      <w:r w:rsidRPr="00CC187A">
        <w:rPr>
          <w:rFonts w:cstheme="minorHAnsi"/>
          <w:szCs w:val="20"/>
        </w:rPr>
        <w:t>y</w:t>
      </w:r>
      <w:r w:rsidR="00A57D9E" w:rsidRPr="00CC187A">
        <w:rPr>
          <w:rFonts w:cstheme="minorHAnsi"/>
          <w:szCs w:val="20"/>
        </w:rPr>
        <w:t>)</w:t>
      </w:r>
      <w:r w:rsidRPr="00CC187A">
        <w:rPr>
          <w:rFonts w:cstheme="minorHAnsi"/>
          <w:szCs w:val="20"/>
        </w:rPr>
        <w:t xml:space="preserve"> że, zobowiązuj</w:t>
      </w:r>
      <w:r w:rsidR="00A57D9E" w:rsidRPr="00CC187A">
        <w:rPr>
          <w:rFonts w:cstheme="minorHAnsi"/>
          <w:szCs w:val="20"/>
        </w:rPr>
        <w:t>ę (-emy)</w:t>
      </w:r>
      <w:r w:rsidRPr="00CC187A">
        <w:rPr>
          <w:rFonts w:cstheme="minorHAnsi"/>
          <w:szCs w:val="20"/>
        </w:rPr>
        <w:t xml:space="preserve"> się wszelkie informacje handlowe, przekazane lub udostępnione przez </w:t>
      </w:r>
      <w:r w:rsidR="00110612" w:rsidRPr="00CC187A">
        <w:rPr>
          <w:rFonts w:cstheme="minorHAnsi"/>
          <w:szCs w:val="20"/>
        </w:rPr>
        <w:t>Zamawiającego</w:t>
      </w:r>
      <w:r w:rsidR="008D6DE2" w:rsidRPr="00CC187A">
        <w:rPr>
          <w:rFonts w:cstheme="minorHAnsi"/>
          <w:szCs w:val="20"/>
        </w:rPr>
        <w:t xml:space="preserve"> </w:t>
      </w:r>
      <w:r w:rsidRPr="00CC187A">
        <w:rPr>
          <w:rFonts w:cstheme="minorHAnsi"/>
          <w:szCs w:val="20"/>
        </w:rPr>
        <w:t xml:space="preserve">w ramach prowadzonego postępowania </w:t>
      </w:r>
      <w:r w:rsidR="00E70DD9" w:rsidRPr="00CC187A">
        <w:rPr>
          <w:rFonts w:cstheme="minorHAnsi"/>
          <w:szCs w:val="20"/>
        </w:rPr>
        <w:t>o udzielenie zamówienia</w:t>
      </w:r>
      <w:r w:rsidRPr="00CC187A">
        <w:rPr>
          <w:rFonts w:cstheme="minorHAnsi"/>
          <w:szCs w:val="20"/>
        </w:rPr>
        <w:t xml:space="preserve">, wykorzystywać jedynie do celów </w:t>
      </w:r>
      <w:r w:rsidR="00E70DD9" w:rsidRPr="00CC187A">
        <w:rPr>
          <w:rFonts w:cstheme="minorHAnsi"/>
          <w:szCs w:val="20"/>
        </w:rPr>
        <w:t xml:space="preserve">uczestniczenia w niniejszym </w:t>
      </w:r>
      <w:r w:rsidRPr="00CC187A">
        <w:rPr>
          <w:rFonts w:cstheme="minorHAnsi"/>
          <w:szCs w:val="20"/>
        </w:rPr>
        <w:t>postępowani</w:t>
      </w:r>
      <w:r w:rsidR="00E70DD9" w:rsidRPr="00CC187A">
        <w:rPr>
          <w:rFonts w:cstheme="minorHAnsi"/>
          <w:szCs w:val="20"/>
        </w:rPr>
        <w:t>u</w:t>
      </w:r>
      <w:r w:rsidRPr="00CC187A">
        <w:rPr>
          <w:rFonts w:cstheme="minorHAnsi"/>
          <w:szCs w:val="20"/>
        </w:rPr>
        <w:t>, nie udostępniać osobom trzecim, nie publikować w jakiejkolwiek formie w</w:t>
      </w:r>
      <w:r w:rsidR="006B0652" w:rsidRPr="00CC187A">
        <w:rPr>
          <w:rFonts w:cstheme="minorHAnsi"/>
          <w:szCs w:val="20"/>
        </w:rPr>
        <w:t> </w:t>
      </w:r>
      <w:r w:rsidRPr="00CC187A">
        <w:rPr>
          <w:rFonts w:cstheme="minorHAnsi"/>
          <w:szCs w:val="20"/>
        </w:rPr>
        <w:t xml:space="preserve">całości </w:t>
      </w:r>
      <w:r w:rsidR="00E70DD9" w:rsidRPr="00CC187A">
        <w:rPr>
          <w:rFonts w:cstheme="minorHAnsi"/>
          <w:szCs w:val="20"/>
        </w:rPr>
        <w:t xml:space="preserve">ani w </w:t>
      </w:r>
      <w:r w:rsidRPr="00CC187A">
        <w:rPr>
          <w:rFonts w:cstheme="minorHAnsi"/>
          <w:szCs w:val="20"/>
        </w:rPr>
        <w:t xml:space="preserve">części, </w:t>
      </w:r>
      <w:r w:rsidR="00CF62AA" w:rsidRPr="00CC187A">
        <w:rPr>
          <w:rFonts w:cstheme="minorHAnsi"/>
          <w:szCs w:val="20"/>
        </w:rPr>
        <w:t xml:space="preserve">lecz je </w:t>
      </w:r>
      <w:r w:rsidRPr="00CC187A">
        <w:rPr>
          <w:rFonts w:cstheme="minorHAnsi"/>
          <w:szCs w:val="20"/>
        </w:rPr>
        <w:t>zabezpieczać</w:t>
      </w:r>
      <w:r w:rsidR="00CF62AA" w:rsidRPr="00CC187A">
        <w:rPr>
          <w:rFonts w:cstheme="minorHAnsi"/>
          <w:szCs w:val="20"/>
        </w:rPr>
        <w:t xml:space="preserve"> i</w:t>
      </w:r>
      <w:r w:rsidRPr="00CC187A">
        <w:rPr>
          <w:rFonts w:cstheme="minorHAnsi"/>
          <w:szCs w:val="20"/>
        </w:rPr>
        <w:t xml:space="preserve"> chronić </w:t>
      </w:r>
      <w:r w:rsidR="00CF62AA" w:rsidRPr="00CC187A">
        <w:rPr>
          <w:rFonts w:cstheme="minorHAnsi"/>
          <w:szCs w:val="20"/>
        </w:rPr>
        <w:t xml:space="preserve">przed ujawnieniem. Ponadto zobowiązujemy się je </w:t>
      </w:r>
      <w:r w:rsidR="00E66986" w:rsidRPr="00CC187A">
        <w:rPr>
          <w:rFonts w:cstheme="minorHAnsi"/>
          <w:szCs w:val="20"/>
        </w:rPr>
        <w:t xml:space="preserve">zniszczyć, wraz </w:t>
      </w:r>
      <w:r w:rsidRPr="00CC187A">
        <w:rPr>
          <w:rFonts w:cstheme="minorHAnsi"/>
          <w:szCs w:val="20"/>
        </w:rPr>
        <w:t xml:space="preserve">z koniecznością trwałego usunięcia z systemów informatycznych, natychmiast po </w:t>
      </w:r>
      <w:r w:rsidR="00CF62AA" w:rsidRPr="00CC187A">
        <w:rPr>
          <w:rFonts w:cstheme="minorHAnsi"/>
          <w:szCs w:val="20"/>
        </w:rPr>
        <w:t xml:space="preserve">zakończeniu </w:t>
      </w:r>
      <w:r w:rsidRPr="00CC187A">
        <w:rPr>
          <w:rFonts w:cstheme="minorHAnsi"/>
          <w:szCs w:val="20"/>
        </w:rPr>
        <w:t>niniejszego postępowania</w:t>
      </w:r>
      <w:r w:rsidR="00CF62AA" w:rsidRPr="00CC187A">
        <w:rPr>
          <w:rFonts w:cstheme="minorHAnsi"/>
          <w:szCs w:val="20"/>
        </w:rPr>
        <w:t>, chyba, że nasza oferta zostanie wybrana</w:t>
      </w:r>
      <w:r w:rsidR="00E70DD9" w:rsidRPr="00CC187A">
        <w:rPr>
          <w:rFonts w:cstheme="minorHAnsi"/>
          <w:szCs w:val="20"/>
        </w:rPr>
        <w:t xml:space="preserve"> i Zamawiający </w:t>
      </w:r>
      <w:r w:rsidR="00C874BF" w:rsidRPr="00CC187A">
        <w:rPr>
          <w:rFonts w:cstheme="minorHAnsi"/>
          <w:szCs w:val="20"/>
        </w:rPr>
        <w:t xml:space="preserve">pisemnie </w:t>
      </w:r>
      <w:r w:rsidR="00E70DD9" w:rsidRPr="00CC187A">
        <w:rPr>
          <w:rFonts w:cstheme="minorHAnsi"/>
          <w:szCs w:val="20"/>
        </w:rPr>
        <w:t>zwolni nas z tego obowiązku</w:t>
      </w:r>
      <w:r w:rsidR="009C5473" w:rsidRPr="00CC187A">
        <w:rPr>
          <w:rFonts w:cstheme="minorHAnsi"/>
          <w:szCs w:val="20"/>
        </w:rPr>
        <w:t>.</w:t>
      </w:r>
    </w:p>
    <w:p w14:paraId="126960A4" w14:textId="77777777" w:rsidR="00E70DD9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6FAD1C7D" w14:textId="77777777" w:rsidR="00435628" w:rsidRPr="00CC187A" w:rsidRDefault="00E70DD9" w:rsidP="00CC187A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>Obowiązki te mają charakter bezterminowy.</w:t>
      </w:r>
    </w:p>
    <w:p w14:paraId="5F2AC7FE" w14:textId="77777777" w:rsidR="00902182" w:rsidRPr="00CC187A" w:rsidRDefault="00902182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C187A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CC187A" w14:paraId="27FB780C" w14:textId="77777777" w:rsidTr="00492EE3">
        <w:trPr>
          <w:trHeight w:val="326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CC187A" w:rsidRDefault="00902182" w:rsidP="00CC187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CC187A" w:rsidRDefault="00132250" w:rsidP="00CC187A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CC187A">
        <w:rPr>
          <w:rFonts w:cstheme="minorHAnsi"/>
          <w:szCs w:val="20"/>
          <w:u w:val="single"/>
        </w:rPr>
        <w:br w:type="page"/>
      </w:r>
    </w:p>
    <w:p w14:paraId="23EDFC2F" w14:textId="00AC1DB8" w:rsidR="003C178A" w:rsidRPr="00CC187A" w:rsidRDefault="00361E81" w:rsidP="00CC187A">
      <w:pPr>
        <w:pStyle w:val="Spiszacznikw"/>
        <w:rPr>
          <w:rFonts w:asciiTheme="minorHAnsi" w:hAnsiTheme="minorHAnsi"/>
        </w:rPr>
      </w:pPr>
      <w:bookmarkStart w:id="40" w:name="_Toc66455064"/>
      <w:bookmarkStart w:id="41" w:name="_Toc84854271"/>
      <w:bookmarkStart w:id="42" w:name="_Toc382495774"/>
      <w:bookmarkStart w:id="43" w:name="_Toc389210261"/>
      <w:r w:rsidRPr="00CC187A">
        <w:rPr>
          <w:rFonts w:asciiTheme="minorHAnsi" w:hAnsiTheme="minorHAnsi"/>
        </w:rPr>
        <w:lastRenderedPageBreak/>
        <w:t>ZAŁĄCZNIK</w:t>
      </w:r>
      <w:r w:rsidR="00110612" w:rsidRPr="00CC187A">
        <w:rPr>
          <w:rFonts w:asciiTheme="minorHAnsi" w:hAnsiTheme="minorHAnsi"/>
        </w:rPr>
        <w:t xml:space="preserve"> NR</w:t>
      </w:r>
      <w:r w:rsidR="00B62A1B" w:rsidRPr="00CC187A">
        <w:rPr>
          <w:rFonts w:asciiTheme="minorHAnsi" w:hAnsiTheme="minorHAnsi"/>
        </w:rPr>
        <w:t xml:space="preserve"> </w:t>
      </w:r>
      <w:r w:rsidR="007930AD" w:rsidRPr="00CC187A">
        <w:rPr>
          <w:rFonts w:asciiTheme="minorHAnsi" w:hAnsiTheme="minorHAnsi"/>
        </w:rPr>
        <w:t>6</w:t>
      </w:r>
      <w:r w:rsidR="00513CD1" w:rsidRPr="00CC187A">
        <w:rPr>
          <w:rFonts w:asciiTheme="minorHAnsi" w:hAnsiTheme="minorHAnsi"/>
        </w:rPr>
        <w:t xml:space="preserve"> – </w:t>
      </w:r>
      <w:r w:rsidR="00DC0C9B" w:rsidRPr="00CC187A">
        <w:rPr>
          <w:rFonts w:asciiTheme="minorHAnsi" w:hAnsiTheme="minorHAnsi"/>
        </w:rPr>
        <w:t>INFORMACJA</w:t>
      </w:r>
      <w:r w:rsidR="00513CD1" w:rsidRPr="00CC187A">
        <w:rPr>
          <w:rFonts w:asciiTheme="minorHAnsi" w:hAnsiTheme="minorHAnsi"/>
        </w:rPr>
        <w:t xml:space="preserve"> </w:t>
      </w:r>
      <w:r w:rsidR="00B62A1B" w:rsidRPr="00CC187A">
        <w:rPr>
          <w:rFonts w:asciiTheme="minorHAnsi" w:hAnsiTheme="minorHAnsi"/>
        </w:rPr>
        <w:t>O ADMINISTRATORZE DANYCH OSOBOWYCH</w:t>
      </w:r>
      <w:bookmarkEnd w:id="40"/>
      <w:bookmarkEnd w:id="41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CC187A" w14:paraId="70A913E3" w14:textId="77777777" w:rsidTr="00C616CA">
        <w:trPr>
          <w:trHeight w:val="124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2548B255" w:rsidR="003C178A" w:rsidRPr="00CC187A" w:rsidRDefault="00084A64" w:rsidP="00CC187A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</w:tcPr>
          <w:p w14:paraId="4C7CF3FD" w14:textId="77777777" w:rsidR="003C178A" w:rsidRPr="00CC187A" w:rsidRDefault="003C178A" w:rsidP="00CC187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40796E0" w14:textId="5FCD3595" w:rsidR="00E243BA" w:rsidRPr="00CC187A" w:rsidRDefault="00E243BA" w:rsidP="00CC187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Cs w:val="20"/>
        </w:rPr>
      </w:pPr>
      <w:r w:rsidRPr="00CC187A">
        <w:rPr>
          <w:rStyle w:val="Pogrubienie"/>
          <w:rFonts w:asciiTheme="minorHAnsi" w:hAnsiTheme="minorHAnsi" w:cstheme="minorHAnsi"/>
          <w:szCs w:val="20"/>
        </w:rPr>
        <w:t>Klauzula informacyjna Administratora dla Kontrahenta</w:t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Style w:val="Pogrubienie"/>
          <w:rFonts w:asciiTheme="minorHAnsi" w:hAnsiTheme="minorHAnsi" w:cstheme="minorHAnsi"/>
          <w:szCs w:val="20"/>
        </w:rPr>
        <w:t>związana z postępowaniem o udzielenie zamówienia pn.</w:t>
      </w:r>
    </w:p>
    <w:p w14:paraId="71BC7786" w14:textId="4C820DCB" w:rsidR="00FF3C49" w:rsidRPr="00CC187A" w:rsidRDefault="00147316" w:rsidP="00CC187A">
      <w:pPr>
        <w:spacing w:before="0" w:line="276" w:lineRule="auto"/>
        <w:ind w:left="360"/>
        <w:jc w:val="center"/>
        <w:rPr>
          <w:rFonts w:cstheme="minorHAnsi"/>
          <w:color w:val="000000"/>
          <w:szCs w:val="20"/>
        </w:rPr>
      </w:pPr>
      <w:r>
        <w:rPr>
          <w:rFonts w:eastAsia="Batang" w:cstheme="minorHAnsi"/>
          <w:b/>
          <w:bCs/>
          <w:color w:val="2E74B5"/>
          <w:szCs w:val="20"/>
          <w:lang w:eastAsia="ko-KR"/>
        </w:rPr>
        <w:t>Sukcesywne dostawy wody dla pracowników GK ENEA  (Lokalizacja - Połaniec)</w:t>
      </w:r>
      <w:r w:rsidR="007E2369">
        <w:rPr>
          <w:rFonts w:eastAsia="Batang" w:cstheme="minorHAnsi"/>
          <w:b/>
          <w:bCs/>
          <w:color w:val="2E74B5"/>
          <w:szCs w:val="20"/>
          <w:lang w:eastAsia="ko-KR"/>
        </w:rPr>
        <w:t xml:space="preserve"> </w:t>
      </w:r>
    </w:p>
    <w:p w14:paraId="0AABB2FC" w14:textId="71E0CABE" w:rsidR="00C616CA" w:rsidRPr="00FC3C9F" w:rsidRDefault="00C616CA" w:rsidP="00C616C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0"/>
        </w:rPr>
      </w:pPr>
      <w:r w:rsidRPr="00FC3C9F">
        <w:rPr>
          <w:rFonts w:asciiTheme="minorHAnsi" w:hAnsiTheme="minorHAnsi" w:cstheme="minorHAnsi"/>
          <w:szCs w:val="20"/>
        </w:rPr>
        <w:t xml:space="preserve">Realizując obowiązek wynikający z Rozporządzenia Parlamentu Europejskiego i Rady (UE) 2016/679 z dnia </w:t>
      </w:r>
      <w:r>
        <w:rPr>
          <w:rFonts w:asciiTheme="minorHAnsi" w:hAnsiTheme="minorHAnsi" w:cstheme="minorHAnsi"/>
          <w:szCs w:val="20"/>
        </w:rPr>
        <w:br/>
      </w:r>
      <w:r w:rsidRPr="00FC3C9F">
        <w:rPr>
          <w:rFonts w:asciiTheme="minorHAnsi" w:hAnsiTheme="minorHAnsi" w:cstheme="minorHAnsi"/>
          <w:szCs w:val="20"/>
        </w:rPr>
        <w:t>27 kwietnia 2016 r. w sprawie ochrony osób fizycznych w związku z przetwarzaniem danych osobowych w sprawie swobodnego przepływu takich danych oraz uchylenia dyrektywy 95/45/WE (dalej: </w:t>
      </w:r>
      <w:r w:rsidRPr="00FC3C9F">
        <w:rPr>
          <w:rStyle w:val="Pogrubienie"/>
          <w:rFonts w:asciiTheme="minorHAnsi" w:hAnsiTheme="minorHAnsi" w:cstheme="minorHAnsi"/>
          <w:szCs w:val="20"/>
        </w:rPr>
        <w:t>RODO</w:t>
      </w:r>
      <w:r w:rsidRPr="00FC3C9F">
        <w:rPr>
          <w:rFonts w:asciiTheme="minorHAnsi" w:hAnsiTheme="minorHAnsi" w:cstheme="minorHAnsi"/>
          <w:szCs w:val="20"/>
        </w:rPr>
        <w:t>), info</w:t>
      </w:r>
      <w:r>
        <w:rPr>
          <w:rFonts w:asciiTheme="minorHAnsi" w:hAnsiTheme="minorHAnsi" w:cstheme="minorHAnsi"/>
          <w:szCs w:val="20"/>
        </w:rPr>
        <w:t>rmujemy, że</w:t>
      </w:r>
      <w:r w:rsidRPr="00FC3C9F">
        <w:rPr>
          <w:rFonts w:asciiTheme="minorHAnsi" w:hAnsiTheme="minorHAnsi" w:cstheme="minorHAnsi"/>
          <w:szCs w:val="20"/>
        </w:rPr>
        <w:t>:</w:t>
      </w:r>
    </w:p>
    <w:p w14:paraId="69043B81" w14:textId="77777777" w:rsidR="001E7ADB" w:rsidRDefault="00C616CA" w:rsidP="00495065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Administratorem Pana/Pani danych osobowych jest </w:t>
      </w:r>
    </w:p>
    <w:p w14:paraId="2773FA8A" w14:textId="77777777" w:rsidR="001E7ADB" w:rsidRDefault="001E7ADB" w:rsidP="001E7ADB">
      <w:pPr>
        <w:shd w:val="clear" w:color="auto" w:fill="FFFFFF"/>
        <w:spacing w:before="0" w:line="276" w:lineRule="auto"/>
        <w:ind w:left="284"/>
        <w:rPr>
          <w:rFonts w:cstheme="minorHAnsi"/>
        </w:rPr>
      </w:pPr>
      <w:r>
        <w:rPr>
          <w:rFonts w:cstheme="minorHAnsi"/>
          <w:szCs w:val="20"/>
        </w:rPr>
        <w:t xml:space="preserve">Zadanie 1: </w:t>
      </w:r>
      <w:r w:rsidR="00F537DC" w:rsidRPr="007F2DF3">
        <w:rPr>
          <w:rFonts w:cstheme="minorHAnsi"/>
        </w:rPr>
        <w:t xml:space="preserve">Enea </w:t>
      </w:r>
      <w:r w:rsidR="00F537DC">
        <w:rPr>
          <w:rFonts w:cstheme="minorHAnsi"/>
        </w:rPr>
        <w:t>Bioenergia sp. z o.o.</w:t>
      </w:r>
      <w:r w:rsidR="00F537DC" w:rsidRPr="007F2DF3">
        <w:rPr>
          <w:rFonts w:cstheme="minorHAnsi"/>
        </w:rPr>
        <w:t xml:space="preserve"> z siedzibą w Zawadzie 26, 28-230 Połaniec </w:t>
      </w:r>
    </w:p>
    <w:p w14:paraId="7C647BBE" w14:textId="75A77723" w:rsidR="001E7ADB" w:rsidRDefault="001E7ADB" w:rsidP="001E7ADB">
      <w:pPr>
        <w:shd w:val="clear" w:color="auto" w:fill="FFFFFF"/>
        <w:spacing w:before="0" w:line="276" w:lineRule="auto"/>
        <w:ind w:left="284"/>
        <w:rPr>
          <w:rFonts w:cstheme="minorHAnsi"/>
        </w:rPr>
      </w:pPr>
      <w:r>
        <w:rPr>
          <w:rFonts w:cstheme="minorHAnsi"/>
        </w:rPr>
        <w:t xml:space="preserve">Zadanie 2: Enea Elektrownia Połaniec S.A. z </w:t>
      </w:r>
      <w:r w:rsidRPr="007F2DF3">
        <w:rPr>
          <w:rFonts w:cstheme="minorHAnsi"/>
        </w:rPr>
        <w:t xml:space="preserve">siedzibą w Zawadzie 26, 28-230 Połaniec </w:t>
      </w:r>
    </w:p>
    <w:p w14:paraId="77FE31CE" w14:textId="4955D1F5" w:rsidR="00C616CA" w:rsidRPr="00FC3C9F" w:rsidRDefault="00C616CA" w:rsidP="001E7ADB">
      <w:pPr>
        <w:shd w:val="clear" w:color="auto" w:fill="FFFFFF"/>
        <w:spacing w:before="0" w:line="276" w:lineRule="auto"/>
        <w:ind w:left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(dalej: „</w:t>
      </w:r>
      <w:r w:rsidRPr="00FC3C9F">
        <w:rPr>
          <w:rStyle w:val="Pogrubienie"/>
          <w:rFonts w:cstheme="minorHAnsi"/>
          <w:szCs w:val="20"/>
        </w:rPr>
        <w:t>Administrator” </w:t>
      </w:r>
      <w:r w:rsidRPr="00FC3C9F">
        <w:rPr>
          <w:rFonts w:cstheme="minorHAnsi"/>
          <w:szCs w:val="20"/>
        </w:rPr>
        <w:t>lub</w:t>
      </w:r>
      <w:r w:rsidRPr="00FC3C9F">
        <w:rPr>
          <w:rStyle w:val="Pogrubienie"/>
          <w:rFonts w:cstheme="minorHAnsi"/>
          <w:szCs w:val="20"/>
        </w:rPr>
        <w:t> „Spółka”</w:t>
      </w:r>
      <w:r w:rsidRPr="00FC3C9F">
        <w:rPr>
          <w:rFonts w:cstheme="minorHAnsi"/>
          <w:szCs w:val="20"/>
        </w:rPr>
        <w:t>).</w:t>
      </w:r>
    </w:p>
    <w:p w14:paraId="14FF245C" w14:textId="77777777" w:rsidR="001E7ADB" w:rsidRDefault="00C616CA" w:rsidP="00495065">
      <w:pPr>
        <w:numPr>
          <w:ilvl w:val="0"/>
          <w:numId w:val="43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W Spółce został wyznaczony Inspektor Ochrony Danych, z którym można skontaktować się drogą elektroniczną</w:t>
      </w:r>
      <w:r w:rsidRPr="00FC3C9F">
        <w:rPr>
          <w:rStyle w:val="Pogrubienie"/>
          <w:rFonts w:cstheme="minorHAnsi"/>
          <w:szCs w:val="20"/>
        </w:rPr>
        <w:t> </w:t>
      </w:r>
      <w:r w:rsidRPr="00C616CA">
        <w:rPr>
          <w:rStyle w:val="Pogrubienie"/>
          <w:rFonts w:cstheme="minorHAnsi"/>
          <w:b w:val="0"/>
          <w:szCs w:val="20"/>
        </w:rPr>
        <w:t>–</w:t>
      </w:r>
      <w:r w:rsidRPr="00FC3C9F">
        <w:rPr>
          <w:rStyle w:val="Pogrubienie"/>
          <w:rFonts w:cstheme="minorHAnsi"/>
          <w:szCs w:val="20"/>
        </w:rPr>
        <w:t> </w:t>
      </w:r>
      <w:r>
        <w:rPr>
          <w:rStyle w:val="Pogrubienie"/>
          <w:rFonts w:cstheme="minorHAnsi"/>
          <w:szCs w:val="20"/>
        </w:rPr>
        <w:br/>
      </w:r>
      <w:r w:rsidRPr="00FC3C9F">
        <w:rPr>
          <w:rFonts w:cstheme="minorHAnsi"/>
          <w:szCs w:val="20"/>
        </w:rPr>
        <w:t>na adres e-mail: </w:t>
      </w:r>
    </w:p>
    <w:p w14:paraId="2B5BD5D8" w14:textId="1F34FF2F" w:rsidR="001E7ADB" w:rsidRPr="001E7ADB" w:rsidRDefault="001E7ADB" w:rsidP="001E7ADB">
      <w:pPr>
        <w:shd w:val="clear" w:color="auto" w:fill="FFFFFF"/>
        <w:spacing w:before="0" w:line="276" w:lineRule="auto"/>
        <w:ind w:left="284"/>
        <w:rPr>
          <w:rFonts w:cstheme="minorHAnsi"/>
          <w:color w:val="0000FF"/>
          <w:u w:val="single"/>
        </w:rPr>
      </w:pPr>
      <w:r>
        <w:rPr>
          <w:rFonts w:cstheme="minorHAnsi"/>
          <w:szCs w:val="20"/>
        </w:rPr>
        <w:t xml:space="preserve">Zadanie 1: </w:t>
      </w:r>
      <w:hyperlink r:id="rId14" w:history="1">
        <w:r w:rsidR="00F537DC" w:rsidRPr="00DC3D85">
          <w:rPr>
            <w:rStyle w:val="Hipercze"/>
            <w:rFonts w:cstheme="minorHAnsi"/>
          </w:rPr>
          <w:t>ebe.iod@enea.pl</w:t>
        </w:r>
      </w:hyperlink>
    </w:p>
    <w:p w14:paraId="24FA0E6D" w14:textId="769C1475" w:rsidR="001E7ADB" w:rsidRDefault="001E7ADB" w:rsidP="001E7ADB">
      <w:pPr>
        <w:shd w:val="clear" w:color="auto" w:fill="FFFFFF"/>
        <w:spacing w:before="0" w:line="276" w:lineRule="auto"/>
        <w:ind w:left="284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Zadanie 2: </w:t>
      </w:r>
      <w:hyperlink r:id="rId15" w:history="1">
        <w:r w:rsidRPr="007567A9">
          <w:rPr>
            <w:rStyle w:val="Hipercze"/>
            <w:rFonts w:cstheme="minorHAnsi"/>
            <w:szCs w:val="20"/>
          </w:rPr>
          <w:t>eep.iod@enea.pl</w:t>
        </w:r>
      </w:hyperlink>
      <w:r>
        <w:rPr>
          <w:rFonts w:cstheme="minorHAnsi"/>
          <w:szCs w:val="20"/>
        </w:rPr>
        <w:t xml:space="preserve"> </w:t>
      </w:r>
    </w:p>
    <w:p w14:paraId="69D4903E" w14:textId="0010F0FF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Administrator będzie przetwarzał Pana/Pani dane osobowe w  celu:</w:t>
      </w:r>
    </w:p>
    <w:p w14:paraId="1AAE7DF5" w14:textId="77777777" w:rsidR="00C616CA" w:rsidRPr="00FC3C9F" w:rsidRDefault="00C616CA" w:rsidP="00495065">
      <w:pPr>
        <w:numPr>
          <w:ilvl w:val="0"/>
          <w:numId w:val="45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nawiązania kontaktu z adresatem - prowadzenia korespondencji dotyczącej relacji biznesowych, w tym udzielenia odpowiedzi na Pana/Pani pytania lub zgłoszenia przedstawione drogą elektroniczną, pisemnie lub zgłaszane telefonicznie – w oparciu o prawnie usprawiedliwiony interes Spółki  (art. 6 ust. 1 lit. f) RODO);</w:t>
      </w:r>
    </w:p>
    <w:p w14:paraId="3322D4E8" w14:textId="31C09F33" w:rsidR="00C616CA" w:rsidRPr="00FC3C9F" w:rsidRDefault="00C616CA" w:rsidP="00495065">
      <w:pPr>
        <w:numPr>
          <w:ilvl w:val="0"/>
          <w:numId w:val="45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ustalenia, rozpatrywania, dochodzenia lub obrony roszczeń pomiędzy Pa</w:t>
      </w:r>
      <w:r w:rsidR="00225366">
        <w:rPr>
          <w:rFonts w:cstheme="minorHAnsi"/>
          <w:szCs w:val="20"/>
        </w:rPr>
        <w:t>nem/Panią a Administratorem – w </w:t>
      </w:r>
      <w:r w:rsidRPr="00FC3C9F">
        <w:rPr>
          <w:rFonts w:cstheme="minorHAnsi"/>
          <w:szCs w:val="20"/>
        </w:rPr>
        <w:t>oparciu o prawnie usprawiedliwiony interes Spółki (art. 6 ust. 1 lit. f) RODO);</w:t>
      </w:r>
    </w:p>
    <w:p w14:paraId="5A4E84E6" w14:textId="77777777" w:rsidR="00C616CA" w:rsidRPr="00FC3C9F" w:rsidRDefault="00C616CA" w:rsidP="00495065">
      <w:pPr>
        <w:numPr>
          <w:ilvl w:val="0"/>
          <w:numId w:val="45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archiwizacji prowadzonej korespondencji – w oparciu o prawnie usprawiedliwiony interes Spółki  (art. 6 ust. 1 lit. f) RODO).</w:t>
      </w:r>
    </w:p>
    <w:p w14:paraId="114D4360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Podanie przez Pana/Panią danych osobowych, w celach o których mowa w pkt 3. powyżej, jest dobrowolne, jednakże ich niepodanie może uniemożliwić prowadzenie korespondencji, w tym udzielenie odpowiedzi na zadane pytanie.</w:t>
      </w:r>
    </w:p>
    <w:p w14:paraId="5C1E68DB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Administrator może ujawnić Pana/Pani dane osobowe następującym podmiotom:</w:t>
      </w:r>
    </w:p>
    <w:p w14:paraId="15A96F21" w14:textId="77777777" w:rsidR="00C616CA" w:rsidRPr="00FC3C9F" w:rsidRDefault="00C616CA" w:rsidP="00495065">
      <w:pPr>
        <w:numPr>
          <w:ilvl w:val="0"/>
          <w:numId w:val="46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podmiotom upoważnionym na podstawie przepisów prawa,</w:t>
      </w:r>
    </w:p>
    <w:p w14:paraId="2019091A" w14:textId="77777777" w:rsidR="00C616CA" w:rsidRPr="00FC3C9F" w:rsidRDefault="00C616CA" w:rsidP="00495065">
      <w:pPr>
        <w:numPr>
          <w:ilvl w:val="0"/>
          <w:numId w:val="46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podmiotom z Grupy Kapitałowej ENEA,</w:t>
      </w:r>
    </w:p>
    <w:p w14:paraId="7B7EE230" w14:textId="77777777" w:rsidR="00C616CA" w:rsidRPr="00FC3C9F" w:rsidRDefault="00C616CA" w:rsidP="00495065">
      <w:pPr>
        <w:numPr>
          <w:ilvl w:val="0"/>
          <w:numId w:val="46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podmiotom świadczącym na rzecz Administratora obsługę techniczną, informatyczną i administracyjną, w tym: usługi IT, serwisowe, archiwizacji i niszczenia dokumentów, obsługi korespondencji, usługi prawne, a także operatorom pocztowym i firmom kurierskim.</w:t>
      </w:r>
    </w:p>
    <w:p w14:paraId="4DB85109" w14:textId="77777777" w:rsidR="00C616CA" w:rsidRPr="00FC3C9F" w:rsidRDefault="00C616CA" w:rsidP="00C616CA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Cs w:val="20"/>
        </w:rPr>
      </w:pPr>
      <w:r w:rsidRPr="00FC3C9F">
        <w:rPr>
          <w:rFonts w:asciiTheme="minorHAnsi" w:hAnsiTheme="minorHAnsi" w:cstheme="minorHAnsi"/>
          <w:szCs w:val="20"/>
        </w:rPr>
        <w:t>W przypadku zawarcia z takimi podmiotami umów powierzenia przetwarzania danych osobowych, Administrator wymaga od tych dostawców usług zgodnego z przepisami prawa, adekwatneg</w:t>
      </w:r>
      <w:r>
        <w:rPr>
          <w:rFonts w:asciiTheme="minorHAnsi" w:hAnsiTheme="minorHAnsi" w:cstheme="minorHAnsi"/>
          <w:szCs w:val="20"/>
        </w:rPr>
        <w:t>o stopnia ochrony prywatności i </w:t>
      </w:r>
      <w:r w:rsidRPr="00FC3C9F">
        <w:rPr>
          <w:rFonts w:asciiTheme="minorHAnsi" w:hAnsiTheme="minorHAnsi" w:cstheme="minorHAnsi"/>
          <w:szCs w:val="20"/>
        </w:rPr>
        <w:t>bezpieczeństwa Pana/Pani danych osobowych, przetwarzanych przez nich w imieniu Administratora.</w:t>
      </w:r>
    </w:p>
    <w:p w14:paraId="33099B04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Pana/Pani dane osobowe będą przetwarzane przez okres prowadzenia korespondencji, a następnie przechowywane przez okres wymagany przepisami prawa lub okres przedawnienia ewentualnych roszczeń, na zasadach określonych w regulacjach wewnętrznych Administratora. 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anonimizacji takich danych osobowych.</w:t>
      </w:r>
    </w:p>
    <w:p w14:paraId="128CACA4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Pani/Pana dane osobowe nie będą podlegały profilowaniu. Spółka nie będzie także dokonywać operacji przetwarzania danych w sposób całkowicie zautomatyzowany, które jednocześnie mogłyby prowadzić do wydawania decyzji, wywołujących wobec konkretnej osoby skutki prawne lub w podobny sposób istotnie na nią wpływających.</w:t>
      </w:r>
    </w:p>
    <w:p w14:paraId="39C7CE4B" w14:textId="77777777" w:rsidR="00C616CA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Administrator nie będzie przekazywał Pana/Pani danych osobowych poza Europejski Obszar Gospodarczy (EOG).</w:t>
      </w:r>
    </w:p>
    <w:p w14:paraId="19621478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Przysługuje Panu/Pani prawo żądania:</w:t>
      </w:r>
    </w:p>
    <w:p w14:paraId="62B7F949" w14:textId="77777777" w:rsidR="00C616CA" w:rsidRPr="00FC3C9F" w:rsidRDefault="00C616CA" w:rsidP="00495065">
      <w:pPr>
        <w:numPr>
          <w:ilvl w:val="0"/>
          <w:numId w:val="47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lastRenderedPageBreak/>
        <w:t>dostępu do treści swoich danych - w granicach art. 15 RODO (w przypadku gdy wykonanie obowiązków, o których mowa w art. 15 ust. 1–3 RODO, wymagałoby niewspółmiernie dużego wysiłku, Administrator  może żądać od Pana/Pani wskazania dodatkowych informacji mających na celu sprecyzowanie żądania, w szczególności podania nazwy lub daty postępowania o udzielenie zamówienia),</w:t>
      </w:r>
    </w:p>
    <w:p w14:paraId="46E3607A" w14:textId="77777777" w:rsidR="00C616CA" w:rsidRPr="00FC3C9F" w:rsidRDefault="00C616CA" w:rsidP="00495065">
      <w:pPr>
        <w:numPr>
          <w:ilvl w:val="0"/>
          <w:numId w:val="47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ich sprostowania – w granicach art. 16 RODO,</w:t>
      </w:r>
    </w:p>
    <w:p w14:paraId="1BF904EF" w14:textId="77777777" w:rsidR="00C616CA" w:rsidRPr="00FC3C9F" w:rsidRDefault="00C616CA" w:rsidP="00495065">
      <w:pPr>
        <w:numPr>
          <w:ilvl w:val="0"/>
          <w:numId w:val="47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ich usunięcia - w granicach art. 17 RODO,</w:t>
      </w:r>
    </w:p>
    <w:p w14:paraId="3B3F0BC8" w14:textId="77777777" w:rsidR="00C616CA" w:rsidRPr="00FC3C9F" w:rsidRDefault="00C616CA" w:rsidP="00495065">
      <w:pPr>
        <w:numPr>
          <w:ilvl w:val="0"/>
          <w:numId w:val="47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ograniczenia przetwarzania - w granicach art. 18 RODO,</w:t>
      </w:r>
    </w:p>
    <w:p w14:paraId="7CB3D204" w14:textId="77777777" w:rsidR="00C616CA" w:rsidRPr="00FC3C9F" w:rsidRDefault="00C616CA" w:rsidP="00495065">
      <w:pPr>
        <w:numPr>
          <w:ilvl w:val="0"/>
          <w:numId w:val="47"/>
        </w:numPr>
        <w:shd w:val="clear" w:color="auto" w:fill="FFFFFF"/>
        <w:tabs>
          <w:tab w:val="clear" w:pos="720"/>
          <w:tab w:val="num" w:pos="567"/>
        </w:tabs>
        <w:spacing w:before="0" w:line="276" w:lineRule="auto"/>
        <w:ind w:left="567" w:hanging="283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przenoszenia danych - w granicach art. 20 RODO.</w:t>
      </w:r>
    </w:p>
    <w:p w14:paraId="198CE5E8" w14:textId="77777777" w:rsidR="00C616CA" w:rsidRPr="00FC3C9F" w:rsidRDefault="00C616CA" w:rsidP="00C616CA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Cs w:val="20"/>
        </w:rPr>
      </w:pPr>
      <w:r w:rsidRPr="00FC3C9F">
        <w:rPr>
          <w:rFonts w:asciiTheme="minorHAnsi" w:hAnsiTheme="minorHAnsi" w:cstheme="minorHAnsi"/>
          <w:szCs w:val="20"/>
        </w:rPr>
        <w:t>W przypadku przetwarzania danych osobowych przez Spółkę w celu realizacji pra</w:t>
      </w:r>
      <w:r>
        <w:rPr>
          <w:rFonts w:asciiTheme="minorHAnsi" w:hAnsiTheme="minorHAnsi" w:cstheme="minorHAnsi"/>
          <w:szCs w:val="20"/>
        </w:rPr>
        <w:t>wnie uzasadnionych interesów (o </w:t>
      </w:r>
      <w:r w:rsidRPr="00FC3C9F">
        <w:rPr>
          <w:rFonts w:asciiTheme="minorHAnsi" w:hAnsiTheme="minorHAnsi" w:cstheme="minorHAnsi"/>
          <w:szCs w:val="20"/>
        </w:rPr>
        <w:t>których mowa w pkt 3 – tj. w oparciu o art. 6 ust. 1 lit. f) RODO), osoba której dane dotyczą, ma prawo w dowolnym momencie wnieść sprzeciw – z przyczyn związanych z jej szczególną sytuacją.</w:t>
      </w:r>
    </w:p>
    <w:p w14:paraId="4D5CB1E6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Realizacja praw, o których mowa powyżej, może odbywać się poprzez wskazanie swoich żądań/sprzeciwu przesłane Inspektorowi Ochrony Danych, na adres wskazany w pkt 2.</w:t>
      </w:r>
    </w:p>
    <w:p w14:paraId="78219C5E" w14:textId="77777777" w:rsidR="00C616CA" w:rsidRPr="00FC3C9F" w:rsidRDefault="00C616CA" w:rsidP="00495065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before="0" w:line="276" w:lineRule="auto"/>
        <w:ind w:left="284" w:hanging="284"/>
        <w:rPr>
          <w:rFonts w:cstheme="minorHAnsi"/>
          <w:szCs w:val="20"/>
        </w:rPr>
      </w:pPr>
      <w:r w:rsidRPr="00FC3C9F">
        <w:rPr>
          <w:rFonts w:cstheme="minorHAnsi"/>
          <w:szCs w:val="20"/>
        </w:rPr>
        <w:t>Przysługuje Panu/Pani prawo wniesienia skargi do Prezesa Urzędu Ochrony Danych Osobowych w przypadku, gdy uzna Pan/Pani, iż przetwarzanie danych osobowych przez Administratora narusza obowiązujące przepisy o ochronie danych osobowych.</w:t>
      </w:r>
    </w:p>
    <w:p w14:paraId="6AE6AD86" w14:textId="77777777" w:rsidR="00EF2E72" w:rsidRPr="00CC187A" w:rsidRDefault="00EF2E72" w:rsidP="00CC187A">
      <w:pPr>
        <w:spacing w:before="0" w:line="276" w:lineRule="auto"/>
        <w:ind w:left="284"/>
        <w:rPr>
          <w:rFonts w:cstheme="minorHAnsi"/>
          <w:color w:val="000000"/>
          <w:szCs w:val="20"/>
        </w:rPr>
      </w:pPr>
    </w:p>
    <w:p w14:paraId="33BCAE1B" w14:textId="77777777" w:rsidR="00EF2E72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Potwierdzam zapoznanie się zamieszczoną powyżej informacją dotyczącą przetwarzania danych osobowych.</w:t>
      </w:r>
    </w:p>
    <w:p w14:paraId="1F267B14" w14:textId="4F52BA2A" w:rsidR="002B4394" w:rsidRPr="00CC187A" w:rsidRDefault="00EF2E72" w:rsidP="00CC187A">
      <w:pPr>
        <w:spacing w:before="0" w:line="276" w:lineRule="auto"/>
        <w:ind w:left="284"/>
        <w:rPr>
          <w:rFonts w:cstheme="minorHAnsi"/>
          <w:i/>
          <w:color w:val="000000"/>
          <w:szCs w:val="20"/>
        </w:rPr>
      </w:pPr>
      <w:r w:rsidRPr="00CC187A">
        <w:rPr>
          <w:rFonts w:cstheme="minorHAnsi"/>
          <w:i/>
          <w:color w:val="00000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70B7880" w14:textId="77777777" w:rsidR="00EF2E72" w:rsidRPr="00CC187A" w:rsidRDefault="00EF2E72" w:rsidP="00CC187A">
      <w:pPr>
        <w:spacing w:before="0" w:line="276" w:lineRule="auto"/>
        <w:rPr>
          <w:rFonts w:cstheme="minorHAnsi"/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CC187A" w14:paraId="196E4B0C" w14:textId="77777777" w:rsidTr="00500F8F">
        <w:trPr>
          <w:trHeight w:hRule="exact" w:val="10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CC187A" w:rsidRDefault="00B62A1B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B62A1B" w:rsidRPr="00CC187A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CC187A" w:rsidRDefault="00B62A1B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EF65CB8" w14:textId="77777777" w:rsidR="00225366" w:rsidRDefault="00225366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44" w:name="_Toc66455067"/>
      <w:bookmarkEnd w:id="42"/>
      <w:bookmarkEnd w:id="43"/>
      <w:r>
        <w:br w:type="page"/>
      </w:r>
    </w:p>
    <w:p w14:paraId="0627AAE5" w14:textId="1A3F11D6" w:rsidR="001E3F56" w:rsidRPr="00CC187A" w:rsidRDefault="001E3F56" w:rsidP="00CC187A">
      <w:pPr>
        <w:pStyle w:val="Spiszacznikw"/>
        <w:rPr>
          <w:rFonts w:asciiTheme="minorHAnsi" w:hAnsiTheme="minorHAnsi"/>
        </w:rPr>
      </w:pPr>
      <w:bookmarkStart w:id="45" w:name="_Toc84854272"/>
      <w:r w:rsidRPr="00CC187A">
        <w:rPr>
          <w:rFonts w:asciiTheme="minorHAnsi" w:hAnsiTheme="minorHAnsi"/>
        </w:rPr>
        <w:lastRenderedPageBreak/>
        <w:t xml:space="preserve">ZAŁĄCZNIK NR </w:t>
      </w:r>
      <w:r w:rsidR="00A250CE" w:rsidRPr="00CC187A">
        <w:rPr>
          <w:rFonts w:asciiTheme="minorHAnsi" w:hAnsiTheme="minorHAnsi"/>
        </w:rPr>
        <w:t>7</w:t>
      </w:r>
      <w:r w:rsidR="00513CD1" w:rsidRPr="00CC187A">
        <w:rPr>
          <w:rFonts w:asciiTheme="minorHAnsi" w:hAnsiTheme="minorHAnsi"/>
        </w:rPr>
        <w:t xml:space="preserve"> – OŚWIADCZENIE O </w:t>
      </w:r>
      <w:r w:rsidRPr="00CC187A">
        <w:rPr>
          <w:rFonts w:asciiTheme="minorHAnsi" w:hAnsiTheme="minorHAnsi"/>
        </w:rPr>
        <w:t>UCZESTNICTWIE W GRUPIE KAPITAŁOWEJ</w:t>
      </w:r>
      <w:bookmarkEnd w:id="44"/>
      <w:bookmarkEnd w:id="45"/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CC187A" w14:paraId="56BE272B" w14:textId="77777777" w:rsidTr="005941D2">
        <w:trPr>
          <w:trHeight w:val="1418"/>
        </w:trPr>
        <w:tc>
          <w:tcPr>
            <w:tcW w:w="3850" w:type="dxa"/>
            <w:vAlign w:val="bottom"/>
          </w:tcPr>
          <w:p w14:paraId="6998FE5E" w14:textId="1FE56EA7" w:rsidR="001E3F56" w:rsidRPr="00CC187A" w:rsidRDefault="00084A64" w:rsidP="00CC187A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CC187A" w:rsidRDefault="001E3F56" w:rsidP="00CC187A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CC187A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67F6" w14:textId="77777777" w:rsidR="005941D2" w:rsidRPr="00CC187A" w:rsidRDefault="005941D2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color w:val="2E74B5"/>
                <w:szCs w:val="20"/>
              </w:rPr>
            </w:pPr>
          </w:p>
          <w:p w14:paraId="68EF5548" w14:textId="175DA1BE" w:rsidR="00B9297D" w:rsidRPr="00CC187A" w:rsidRDefault="00147316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Sukcesywne dostawy wody dla pracowników GK ENEA  (Lokalizacja - Połaniec)</w:t>
            </w:r>
            <w:r w:rsidR="007E2369">
              <w:rPr>
                <w:rFonts w:cstheme="minorHAnsi"/>
                <w:b/>
                <w:bCs/>
                <w:color w:val="2E74B5"/>
                <w:szCs w:val="20"/>
              </w:rPr>
              <w:t xml:space="preserve"> </w:t>
            </w:r>
          </w:p>
        </w:tc>
      </w:tr>
    </w:tbl>
    <w:p w14:paraId="79CAAC96" w14:textId="77777777" w:rsidR="001E3F56" w:rsidRPr="00CC187A" w:rsidRDefault="001E3F56" w:rsidP="00CC187A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CC187A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6F4BDDBE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C86A78D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1A657D36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725F06E3" w14:textId="77777777" w:rsidR="001E3F56" w:rsidRPr="00CC187A" w:rsidRDefault="001E3F56" w:rsidP="00CC187A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CC187A" w:rsidRDefault="001E3F56" w:rsidP="00495065">
      <w:pPr>
        <w:numPr>
          <w:ilvl w:val="0"/>
          <w:numId w:val="20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CC187A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CC187A">
        <w:rPr>
          <w:rFonts w:cstheme="minorHAnsi"/>
          <w:szCs w:val="20"/>
          <w:lang w:eastAsia="ar-SA"/>
        </w:rPr>
        <w:t xml:space="preserve">w rozumieniu ustawy z dnia 16 lutego 2007r. o ochronie konkurencji i konsumentów </w:t>
      </w:r>
      <w:r w:rsidRPr="00CC187A">
        <w:rPr>
          <w:rFonts w:cstheme="minorHAnsi"/>
          <w:szCs w:val="20"/>
        </w:rPr>
        <w:t xml:space="preserve">z wymienionymi poniżej Podmiotami: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CC187A" w14:paraId="3B3C77C0" w14:textId="77777777" w:rsidTr="004C0436">
        <w:trPr>
          <w:trHeight w:val="3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2BE7" w14:textId="5F193B01" w:rsidR="001E3F56" w:rsidRPr="00CC187A" w:rsidRDefault="004C043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299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61B1" w14:textId="77777777" w:rsidR="001E3F56" w:rsidRPr="00CC187A" w:rsidRDefault="001E3F56" w:rsidP="00CC187A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CC187A" w14:paraId="0B0647F7" w14:textId="77777777" w:rsidTr="004C0436">
        <w:trPr>
          <w:trHeight w:val="6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AE049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B1AB4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1820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CC187A" w14:paraId="54300AF3" w14:textId="77777777" w:rsidTr="004C043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37506" w14:textId="77777777" w:rsidR="001E3F56" w:rsidRPr="00CC187A" w:rsidRDefault="001E3F56" w:rsidP="00CC187A">
            <w:pPr>
              <w:suppressAutoHyphens/>
              <w:spacing w:before="0" w:line="276" w:lineRule="auto"/>
              <w:ind w:right="-104"/>
              <w:jc w:val="left"/>
              <w:rPr>
                <w:rFonts w:cstheme="minorHAnsi"/>
                <w:szCs w:val="20"/>
                <w:lang w:eastAsia="ar-SA"/>
              </w:rPr>
            </w:pPr>
            <w:r w:rsidRPr="00CC187A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13B1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1CBA" w14:textId="77777777" w:rsidR="001E3F56" w:rsidRPr="00CC187A" w:rsidRDefault="001E3F56" w:rsidP="00CC187A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5220DE06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0095C2B" w14:textId="77777777" w:rsidR="001E3F56" w:rsidRPr="00CC187A" w:rsidRDefault="001E3F56" w:rsidP="00CC187A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221DB21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CC187A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A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CC187A" w:rsidRDefault="001E3F56" w:rsidP="00495065">
      <w:pPr>
        <w:numPr>
          <w:ilvl w:val="0"/>
          <w:numId w:val="20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CC187A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CC187A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CC187A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CC187A" w:rsidRDefault="001E3F56" w:rsidP="00CC187A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CC187A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CC187A" w:rsidRDefault="001E3F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1DBAA67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3324F142" w14:textId="77777777" w:rsidR="001E3F56" w:rsidRPr="00CC187A" w:rsidRDefault="001E3F56" w:rsidP="00CC187A">
      <w:pPr>
        <w:suppressAutoHyphens/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 niepotrzebne skreślić</w:t>
      </w:r>
    </w:p>
    <w:p w14:paraId="15353CB4" w14:textId="3A230914" w:rsidR="002F057E" w:rsidRPr="00E2353D" w:rsidRDefault="001E3F56" w:rsidP="00E2353D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i/>
          <w:szCs w:val="20"/>
          <w:lang w:eastAsia="ar-SA"/>
        </w:rPr>
      </w:pPr>
      <w:r w:rsidRPr="00CC187A">
        <w:rPr>
          <w:rFonts w:cstheme="minorHAnsi"/>
          <w:i/>
          <w:szCs w:val="20"/>
          <w:lang w:eastAsia="ar-SA"/>
        </w:rPr>
        <w:t>**wypełnić w przypadku, gdy Wykonawca należy do grupy kapitałowej</w:t>
      </w:r>
      <w:bookmarkStart w:id="46" w:name="_Toc57197958"/>
      <w:bookmarkStart w:id="47" w:name="_Toc405293695"/>
      <w:bookmarkStart w:id="48" w:name="_Ref210786112"/>
    </w:p>
    <w:p w14:paraId="366681EF" w14:textId="77777777" w:rsidR="002F057E" w:rsidRPr="00CC358E" w:rsidRDefault="002F057E" w:rsidP="002F057E">
      <w:pPr>
        <w:rPr>
          <w:rFonts w:ascii="Arial Narrow" w:hAnsi="Arial Narrow"/>
        </w:rPr>
      </w:pPr>
    </w:p>
    <w:bookmarkEnd w:id="46"/>
    <w:bookmarkEnd w:id="47"/>
    <w:bookmarkEnd w:id="48"/>
    <w:p w14:paraId="178B77CE" w14:textId="56A9E370" w:rsidR="002F057E" w:rsidRDefault="002F057E">
      <w:pPr>
        <w:spacing w:before="0" w:after="200" w:line="276" w:lineRule="auto"/>
        <w:jc w:val="left"/>
        <w:rPr>
          <w:rFonts w:ascii="Calibri" w:hAnsi="Calibri" w:cstheme="minorHAnsi"/>
          <w:b/>
          <w:bCs/>
          <w:caps/>
          <w:szCs w:val="20"/>
          <w:u w:val="single"/>
        </w:rPr>
      </w:pPr>
    </w:p>
    <w:sectPr w:rsidR="002F057E" w:rsidSect="00513CD1">
      <w:headerReference w:type="default" r:id="rId16"/>
      <w:footerReference w:type="default" r:id="rId17"/>
      <w:headerReference w:type="first" r:id="rId18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2C025" w14:textId="77777777" w:rsidR="00781785" w:rsidRDefault="00781785" w:rsidP="007A1C80">
      <w:pPr>
        <w:spacing w:before="0"/>
      </w:pPr>
      <w:r>
        <w:separator/>
      </w:r>
    </w:p>
  </w:endnote>
  <w:endnote w:type="continuationSeparator" w:id="0">
    <w:p w14:paraId="552E98AB" w14:textId="77777777" w:rsidR="00781785" w:rsidRDefault="00781785" w:rsidP="007A1C80">
      <w:pPr>
        <w:spacing w:before="0"/>
      </w:pPr>
      <w:r>
        <w:continuationSeparator/>
      </w:r>
    </w:p>
  </w:endnote>
  <w:endnote w:type="continuationNotice" w:id="1">
    <w:p w14:paraId="60420144" w14:textId="77777777" w:rsidR="00781785" w:rsidRDefault="007817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6D05E9" w:rsidRPr="00A965AE" w14:paraId="1B71E2D4" w14:textId="77777777" w:rsidTr="00B11565">
      <w:trPr>
        <w:trHeight w:val="370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6D05E9" w:rsidRPr="00A965AE" w:rsidRDefault="006D05E9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6D05E9" w:rsidRPr="00A965AE" w:rsidRDefault="006D05E9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33D0757E" w:rsidR="006D05E9" w:rsidRPr="00A965AE" w:rsidRDefault="006D05E9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0C1C7C">
            <w:rPr>
              <w:rFonts w:cstheme="minorHAnsi"/>
              <w:noProof/>
              <w:sz w:val="16"/>
              <w:szCs w:val="16"/>
            </w:rPr>
            <w:t>5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0C1C7C">
            <w:rPr>
              <w:rFonts w:cstheme="minorHAnsi"/>
              <w:noProof/>
              <w:sz w:val="16"/>
              <w:szCs w:val="16"/>
            </w:rPr>
            <w:t>10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6D05E9" w:rsidRPr="00C842CA" w:rsidRDefault="006D05E9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9A79" w14:textId="77777777" w:rsidR="00781785" w:rsidRDefault="00781785" w:rsidP="007A1C80">
      <w:pPr>
        <w:spacing w:before="0"/>
      </w:pPr>
      <w:r>
        <w:separator/>
      </w:r>
    </w:p>
  </w:footnote>
  <w:footnote w:type="continuationSeparator" w:id="0">
    <w:p w14:paraId="2B20C966" w14:textId="77777777" w:rsidR="00781785" w:rsidRDefault="00781785" w:rsidP="007A1C80">
      <w:pPr>
        <w:spacing w:before="0"/>
      </w:pPr>
      <w:r>
        <w:continuationSeparator/>
      </w:r>
    </w:p>
  </w:footnote>
  <w:footnote w:type="continuationNotice" w:id="1">
    <w:p w14:paraId="29DE2AA2" w14:textId="77777777" w:rsidR="00781785" w:rsidRDefault="00781785">
      <w:pPr>
        <w:spacing w:before="0"/>
      </w:pPr>
    </w:p>
  </w:footnote>
  <w:footnote w:id="2">
    <w:p w14:paraId="17CD26D8" w14:textId="2D1C4B31" w:rsidR="006D05E9" w:rsidRDefault="006D05E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bookmarkStart w:id="3" w:name="OLE_LINK1"/>
      <w:bookmarkStart w:id="4" w:name="OLE_LINK2"/>
      <w:r>
        <w:t>Szacowana ilość rocznego zapotrzebowania. Zamawiający będzie składał zamówienia zgodnie z bieżącym zapotrzebowaniem.</w:t>
      </w:r>
      <w:bookmarkEnd w:id="3"/>
      <w:bookmarkEnd w:id="4"/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0"/>
      <w:gridCol w:w="2224"/>
      <w:gridCol w:w="2941"/>
    </w:tblGrid>
    <w:tr w:rsidR="006D05E9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6D05E9" w:rsidRPr="00011711" w:rsidRDefault="006D05E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6D05E9" w:rsidRPr="00011711" w:rsidRDefault="006D05E9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6D05E9" w:rsidRPr="00011711" w:rsidRDefault="006D05E9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6D05E9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6D05E9" w:rsidRPr="00011711" w:rsidRDefault="006D05E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6D05E9" w:rsidRPr="00011711" w:rsidRDefault="006D05E9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3B6F838F" w:rsidR="006D05E9" w:rsidRPr="00011711" w:rsidRDefault="006D05E9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147316">
            <w:rPr>
              <w:b/>
              <w:sz w:val="18"/>
              <w:szCs w:val="18"/>
            </w:rPr>
            <w:t>4100/JW00/22/KZ/2021/0000104555</w:t>
          </w:r>
        </w:p>
      </w:tc>
    </w:tr>
  </w:tbl>
  <w:p w14:paraId="1EDF84D0" w14:textId="77777777" w:rsidR="006D05E9" w:rsidRDefault="006D05E9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0"/>
      <w:gridCol w:w="2224"/>
      <w:gridCol w:w="2941"/>
    </w:tblGrid>
    <w:tr w:rsidR="006D05E9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6D05E9" w:rsidRPr="00011711" w:rsidRDefault="006D05E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6D05E9" w:rsidRPr="00011711" w:rsidRDefault="006D05E9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6D05E9" w:rsidRPr="00011711" w:rsidRDefault="006D05E9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6D05E9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6D05E9" w:rsidRPr="00011711" w:rsidRDefault="006D05E9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6D05E9" w:rsidRPr="00011711" w:rsidRDefault="006D05E9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6BC07EB9" w:rsidR="006D05E9" w:rsidRPr="00011711" w:rsidRDefault="006D05E9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 w:rsidRPr="00147316">
            <w:rPr>
              <w:b/>
              <w:sz w:val="18"/>
              <w:szCs w:val="18"/>
            </w:rPr>
            <w:t>4100/JW00/22/KZ/2021/0000104555</w:t>
          </w:r>
        </w:p>
      </w:tc>
    </w:tr>
  </w:tbl>
  <w:p w14:paraId="495A0D28" w14:textId="77777777" w:rsidR="006D05E9" w:rsidRDefault="006D05E9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F44F4E"/>
    <w:multiLevelType w:val="hybridMultilevel"/>
    <w:tmpl w:val="5804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C30FC"/>
    <w:multiLevelType w:val="hybridMultilevel"/>
    <w:tmpl w:val="A952476A"/>
    <w:lvl w:ilvl="0" w:tplc="23B091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D3B4AED"/>
    <w:multiLevelType w:val="hybridMultilevel"/>
    <w:tmpl w:val="A952476A"/>
    <w:lvl w:ilvl="0" w:tplc="23B091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579F0"/>
    <w:multiLevelType w:val="multilevel"/>
    <w:tmpl w:val="AD203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7" w15:restartNumberingAfterBreak="0">
    <w:nsid w:val="11DF3BFA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620005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F17AA7"/>
    <w:multiLevelType w:val="hybridMultilevel"/>
    <w:tmpl w:val="720A5982"/>
    <w:lvl w:ilvl="0" w:tplc="FC0E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126FA"/>
    <w:multiLevelType w:val="multilevel"/>
    <w:tmpl w:val="1F36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E3A57AB"/>
    <w:multiLevelType w:val="singleLevel"/>
    <w:tmpl w:val="85BA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3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25" w15:restartNumberingAfterBreak="0">
    <w:nsid w:val="23C85F0C"/>
    <w:multiLevelType w:val="multilevel"/>
    <w:tmpl w:val="296EC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990491"/>
    <w:multiLevelType w:val="hybridMultilevel"/>
    <w:tmpl w:val="8F3ED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A48473E"/>
    <w:multiLevelType w:val="hybridMultilevel"/>
    <w:tmpl w:val="CA720268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B5E5E7A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FE52D2B"/>
    <w:multiLevelType w:val="hybridMultilevel"/>
    <w:tmpl w:val="A952476A"/>
    <w:lvl w:ilvl="0" w:tplc="23B091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5F3E14"/>
    <w:multiLevelType w:val="multilevel"/>
    <w:tmpl w:val="7468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2273FD"/>
    <w:multiLevelType w:val="hybridMultilevel"/>
    <w:tmpl w:val="0AF495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1E40396"/>
    <w:multiLevelType w:val="hybridMultilevel"/>
    <w:tmpl w:val="9D9E2AD2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2A862DE"/>
    <w:multiLevelType w:val="hybridMultilevel"/>
    <w:tmpl w:val="C456CF08"/>
    <w:lvl w:ilvl="0" w:tplc="DBFE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62A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05680">
      <w:start w:val="1"/>
      <w:numFmt w:val="lowerLetter"/>
      <w:lvlText w:val="%3)"/>
      <w:lvlJc w:val="left"/>
      <w:pPr>
        <w:ind w:left="2415" w:hanging="435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430001"/>
    <w:multiLevelType w:val="multilevel"/>
    <w:tmpl w:val="B0E6D5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44C62FA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1243A"/>
    <w:multiLevelType w:val="multilevel"/>
    <w:tmpl w:val="A6B84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DD05CEC"/>
    <w:multiLevelType w:val="hybridMultilevel"/>
    <w:tmpl w:val="A952476A"/>
    <w:lvl w:ilvl="0" w:tplc="23B091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13234E2"/>
    <w:multiLevelType w:val="hybridMultilevel"/>
    <w:tmpl w:val="97701174"/>
    <w:lvl w:ilvl="0" w:tplc="D8A494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CB0852"/>
    <w:multiLevelType w:val="hybridMultilevel"/>
    <w:tmpl w:val="E9A4E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6EB30CF"/>
    <w:multiLevelType w:val="hybridMultilevel"/>
    <w:tmpl w:val="E3943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9F788C"/>
    <w:multiLevelType w:val="hybridMultilevel"/>
    <w:tmpl w:val="8B281BA8"/>
    <w:lvl w:ilvl="0" w:tplc="5BDA370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7" w15:restartNumberingAfterBreak="0">
    <w:nsid w:val="5D5B3A16"/>
    <w:multiLevelType w:val="multilevel"/>
    <w:tmpl w:val="21B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FCA1DFB"/>
    <w:multiLevelType w:val="hybridMultilevel"/>
    <w:tmpl w:val="A952476A"/>
    <w:lvl w:ilvl="0" w:tplc="23B091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AF158C"/>
    <w:multiLevelType w:val="hybridMultilevel"/>
    <w:tmpl w:val="87F8C832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9D3753"/>
    <w:multiLevelType w:val="hybridMultilevel"/>
    <w:tmpl w:val="97701174"/>
    <w:lvl w:ilvl="0" w:tplc="D8A494E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200B15"/>
    <w:multiLevelType w:val="hybridMultilevel"/>
    <w:tmpl w:val="872AC58C"/>
    <w:lvl w:ilvl="0" w:tplc="EC088A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6A260D06"/>
    <w:multiLevelType w:val="hybridMultilevel"/>
    <w:tmpl w:val="9E222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FA72796"/>
    <w:multiLevelType w:val="hybridMultilevel"/>
    <w:tmpl w:val="D33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709C65BC"/>
    <w:multiLevelType w:val="multilevel"/>
    <w:tmpl w:val="90FC8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7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12F704F"/>
    <w:multiLevelType w:val="multilevel"/>
    <w:tmpl w:val="A6B84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7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3B83A89"/>
    <w:multiLevelType w:val="multilevel"/>
    <w:tmpl w:val="A6B84F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FE16F7"/>
    <w:multiLevelType w:val="hybridMultilevel"/>
    <w:tmpl w:val="83C81764"/>
    <w:lvl w:ilvl="0" w:tplc="EC088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6F912E5"/>
    <w:multiLevelType w:val="hybridMultilevel"/>
    <w:tmpl w:val="720A5982"/>
    <w:lvl w:ilvl="0" w:tplc="FC0E3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5"/>
  </w:num>
  <w:num w:numId="3">
    <w:abstractNumId w:val="65"/>
  </w:num>
  <w:num w:numId="4">
    <w:abstractNumId w:val="36"/>
  </w:num>
  <w:num w:numId="5">
    <w:abstractNumId w:val="44"/>
  </w:num>
  <w:num w:numId="6">
    <w:abstractNumId w:val="60"/>
  </w:num>
  <w:num w:numId="7">
    <w:abstractNumId w:val="62"/>
  </w:num>
  <w:num w:numId="8">
    <w:abstractNumId w:val="15"/>
  </w:num>
  <w:num w:numId="9">
    <w:abstractNumId w:val="72"/>
  </w:num>
  <w:num w:numId="10">
    <w:abstractNumId w:val="64"/>
  </w:num>
  <w:num w:numId="11">
    <w:abstractNumId w:val="81"/>
  </w:num>
  <w:num w:numId="12">
    <w:abstractNumId w:val="7"/>
  </w:num>
  <w:num w:numId="13">
    <w:abstractNumId w:val="0"/>
  </w:num>
  <w:num w:numId="14">
    <w:abstractNumId w:val="55"/>
  </w:num>
  <w:num w:numId="15">
    <w:abstractNumId w:val="55"/>
  </w:num>
  <w:num w:numId="16">
    <w:abstractNumId w:val="76"/>
  </w:num>
  <w:num w:numId="17">
    <w:abstractNumId w:val="47"/>
  </w:num>
  <w:num w:numId="18">
    <w:abstractNumId w:val="59"/>
  </w:num>
  <w:num w:numId="19">
    <w:abstractNumId w:val="84"/>
  </w:num>
  <w:num w:numId="20">
    <w:abstractNumId w:val="23"/>
  </w:num>
  <w:num w:numId="21">
    <w:abstractNumId w:val="46"/>
  </w:num>
  <w:num w:numId="22">
    <w:abstractNumId w:val="8"/>
  </w:num>
  <w:num w:numId="23">
    <w:abstractNumId w:val="18"/>
  </w:num>
  <w:num w:numId="24">
    <w:abstractNumId w:val="63"/>
  </w:num>
  <w:num w:numId="25">
    <w:abstractNumId w:val="12"/>
  </w:num>
  <w:num w:numId="26">
    <w:abstractNumId w:val="77"/>
  </w:num>
  <w:num w:numId="27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35"/>
  </w:num>
  <w:num w:numId="29">
    <w:abstractNumId w:val="66"/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</w:num>
  <w:num w:numId="32">
    <w:abstractNumId w:val="51"/>
  </w:num>
  <w:num w:numId="33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4"/>
    <w:lvlOverride w:ilvl="0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</w:num>
  <w:num w:numId="37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8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33"/>
  </w:num>
  <w:num w:numId="40">
    <w:abstractNumId w:val="30"/>
  </w:num>
  <w:num w:numId="41">
    <w:abstractNumId w:val="16"/>
  </w:num>
  <w:num w:numId="42">
    <w:abstractNumId w:val="55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57"/>
  </w:num>
  <w:num w:numId="44">
    <w:abstractNumId w:val="34"/>
    <w:lvlOverride w:ilvl="0">
      <w:startOverride w:val="3"/>
    </w:lvlOverride>
  </w:num>
  <w:num w:numId="45">
    <w:abstractNumId w:val="75"/>
  </w:num>
  <w:num w:numId="46">
    <w:abstractNumId w:val="43"/>
  </w:num>
  <w:num w:numId="47">
    <w:abstractNumId w:val="79"/>
  </w:num>
  <w:num w:numId="48">
    <w:abstractNumId w:val="48"/>
  </w:num>
  <w:num w:numId="49">
    <w:abstractNumId w:val="37"/>
  </w:num>
  <w:num w:numId="50">
    <w:abstractNumId w:val="10"/>
  </w:num>
  <w:num w:numId="51">
    <w:abstractNumId w:val="68"/>
  </w:num>
  <w:num w:numId="52">
    <w:abstractNumId w:val="39"/>
  </w:num>
  <w:num w:numId="53">
    <w:abstractNumId w:val="38"/>
  </w:num>
  <w:num w:numId="54">
    <w:abstractNumId w:val="61"/>
  </w:num>
  <w:num w:numId="55">
    <w:abstractNumId w:val="45"/>
  </w:num>
  <w:num w:numId="56">
    <w:abstractNumId w:val="13"/>
  </w:num>
  <w:num w:numId="57">
    <w:abstractNumId w:val="32"/>
  </w:num>
  <w:num w:numId="58">
    <w:abstractNumId w:val="28"/>
  </w:num>
  <w:num w:numId="59">
    <w:abstractNumId w:val="40"/>
  </w:num>
  <w:num w:numId="60">
    <w:abstractNumId w:val="25"/>
  </w:num>
  <w:num w:numId="61">
    <w:abstractNumId w:val="58"/>
  </w:num>
  <w:num w:numId="62">
    <w:abstractNumId w:val="71"/>
  </w:num>
  <w:num w:numId="63">
    <w:abstractNumId w:val="14"/>
  </w:num>
  <w:num w:numId="64">
    <w:abstractNumId w:val="49"/>
  </w:num>
  <w:num w:numId="65">
    <w:abstractNumId w:val="20"/>
  </w:num>
  <w:num w:numId="66">
    <w:abstractNumId w:val="69"/>
  </w:num>
  <w:num w:numId="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 w:numId="7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7"/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2"/>
  </w:num>
  <w:num w:numId="76">
    <w:abstractNumId w:val="29"/>
  </w:num>
  <w:num w:numId="77">
    <w:abstractNumId w:val="82"/>
  </w:num>
  <w:num w:numId="78">
    <w:abstractNumId w:val="22"/>
  </w:num>
  <w:num w:numId="79">
    <w:abstractNumId w:val="9"/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2"/>
  </w:num>
  <w:num w:numId="82">
    <w:abstractNumId w:val="21"/>
  </w:num>
  <w:num w:numId="83">
    <w:abstractNumId w:val="19"/>
  </w:num>
  <w:num w:numId="84">
    <w:abstractNumId w:val="8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DE6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A64"/>
    <w:rsid w:val="00085129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9BC"/>
    <w:rsid w:val="000C0AFC"/>
    <w:rsid w:val="000C0CA4"/>
    <w:rsid w:val="000C0D74"/>
    <w:rsid w:val="000C1100"/>
    <w:rsid w:val="000C12CB"/>
    <w:rsid w:val="000C15A2"/>
    <w:rsid w:val="000C1C7C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420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47316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E0375"/>
    <w:rsid w:val="001E04EB"/>
    <w:rsid w:val="001E1A26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ADB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091"/>
    <w:rsid w:val="0020139E"/>
    <w:rsid w:val="00202EB7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54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366"/>
    <w:rsid w:val="002254E5"/>
    <w:rsid w:val="0022584B"/>
    <w:rsid w:val="002258AD"/>
    <w:rsid w:val="002268E1"/>
    <w:rsid w:val="00227C28"/>
    <w:rsid w:val="00227D33"/>
    <w:rsid w:val="00230298"/>
    <w:rsid w:val="00230CBF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843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C32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B08"/>
    <w:rsid w:val="002F2342"/>
    <w:rsid w:val="002F2502"/>
    <w:rsid w:val="002F29E8"/>
    <w:rsid w:val="002F2AA6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1A9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6B2A"/>
    <w:rsid w:val="00347D95"/>
    <w:rsid w:val="00350201"/>
    <w:rsid w:val="00350A57"/>
    <w:rsid w:val="003525E2"/>
    <w:rsid w:val="00352895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67884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4D90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0A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062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77F0E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06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5F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001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184"/>
    <w:rsid w:val="005614D2"/>
    <w:rsid w:val="005619CD"/>
    <w:rsid w:val="00562039"/>
    <w:rsid w:val="005621AC"/>
    <w:rsid w:val="00562596"/>
    <w:rsid w:val="005628E8"/>
    <w:rsid w:val="00562EE0"/>
    <w:rsid w:val="0056383C"/>
    <w:rsid w:val="00563BCA"/>
    <w:rsid w:val="005643B5"/>
    <w:rsid w:val="00564639"/>
    <w:rsid w:val="00564D8E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054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389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5E9"/>
    <w:rsid w:val="006D0875"/>
    <w:rsid w:val="006D0BE5"/>
    <w:rsid w:val="006D1087"/>
    <w:rsid w:val="006D1196"/>
    <w:rsid w:val="006D1A99"/>
    <w:rsid w:val="006D20E6"/>
    <w:rsid w:val="006D23D8"/>
    <w:rsid w:val="006D2975"/>
    <w:rsid w:val="006D2DA6"/>
    <w:rsid w:val="006D369E"/>
    <w:rsid w:val="006D420A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9A3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6F7E0F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3AA6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100B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5FD2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785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52B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578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369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F23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24A4"/>
    <w:rsid w:val="00842896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6E9B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0590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1CC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28CA"/>
    <w:rsid w:val="0099410E"/>
    <w:rsid w:val="009949E9"/>
    <w:rsid w:val="00994B43"/>
    <w:rsid w:val="00997FDD"/>
    <w:rsid w:val="009A0095"/>
    <w:rsid w:val="009A0393"/>
    <w:rsid w:val="009A06EB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B795E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6104"/>
    <w:rsid w:val="009E6CDB"/>
    <w:rsid w:val="009E7115"/>
    <w:rsid w:val="009F042F"/>
    <w:rsid w:val="009F04C6"/>
    <w:rsid w:val="009F1265"/>
    <w:rsid w:val="009F1F20"/>
    <w:rsid w:val="009F25C6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DA3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A3F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928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4C61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807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694B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15E"/>
    <w:rsid w:val="00C13234"/>
    <w:rsid w:val="00C133C3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0341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6CA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3E9A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5E60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1956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31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3CC"/>
    <w:rsid w:val="00E20944"/>
    <w:rsid w:val="00E20E0F"/>
    <w:rsid w:val="00E21200"/>
    <w:rsid w:val="00E212A5"/>
    <w:rsid w:val="00E21900"/>
    <w:rsid w:val="00E21B21"/>
    <w:rsid w:val="00E2211F"/>
    <w:rsid w:val="00E22A4C"/>
    <w:rsid w:val="00E2305C"/>
    <w:rsid w:val="00E2353D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444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796"/>
    <w:rsid w:val="00E37A3F"/>
    <w:rsid w:val="00E4038F"/>
    <w:rsid w:val="00E40635"/>
    <w:rsid w:val="00E409D9"/>
    <w:rsid w:val="00E41168"/>
    <w:rsid w:val="00E422B7"/>
    <w:rsid w:val="00E42B54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D77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43D"/>
    <w:rsid w:val="00EB65C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2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2E40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4A3"/>
    <w:rsid w:val="00F5375E"/>
    <w:rsid w:val="00F537DC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1A97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uiPriority w:val="1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6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12">
    <w:name w:val="Styl212"/>
    <w:rsid w:val="00F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be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276B6-DE67-49FD-99B6-C8A41B48BE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AC1C96-CA34-41CB-9AF3-985BB8C2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2701</Words>
  <Characters>16210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Sygocka Małgorzata</cp:lastModifiedBy>
  <cp:revision>2</cp:revision>
  <cp:lastPrinted>2021-10-15T10:50:00Z</cp:lastPrinted>
  <dcterms:created xsi:type="dcterms:W3CDTF">2021-10-18T11:12:00Z</dcterms:created>
  <dcterms:modified xsi:type="dcterms:W3CDTF">2021-10-18T11:12:00Z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